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737FA" w14:textId="77777777" w:rsidR="00EC5F6C" w:rsidRDefault="00EC5F6C">
      <w:pPr>
        <w:pStyle w:val="Title"/>
        <w:jc w:val="left"/>
        <w:rPr>
          <w:b/>
          <w:bCs/>
        </w:rPr>
      </w:pPr>
    </w:p>
    <w:p w14:paraId="439B5912" w14:textId="77777777" w:rsidR="00E94EBE" w:rsidRPr="00E94EBE" w:rsidRDefault="00525A5B">
      <w:pPr>
        <w:pStyle w:val="Title"/>
        <w:rPr>
          <w:b/>
          <w:bCs/>
          <w:sz w:val="72"/>
          <w:szCs w:val="72"/>
        </w:rPr>
      </w:pPr>
      <w:r>
        <w:rPr>
          <w:b/>
          <w:bCs/>
          <w:sz w:val="72"/>
          <w:szCs w:val="72"/>
        </w:rPr>
        <w:t xml:space="preserve">A </w:t>
      </w:r>
      <w:r w:rsidR="00EC5F6C" w:rsidRPr="00E94EBE">
        <w:rPr>
          <w:b/>
          <w:bCs/>
          <w:sz w:val="72"/>
          <w:szCs w:val="72"/>
        </w:rPr>
        <w:t xml:space="preserve">High School </w:t>
      </w:r>
    </w:p>
    <w:p w14:paraId="39B4ECEB" w14:textId="77777777" w:rsidR="00EC5F6C" w:rsidRPr="00E94EBE" w:rsidRDefault="00EC5F6C" w:rsidP="00E94EBE">
      <w:pPr>
        <w:pStyle w:val="Title"/>
        <w:rPr>
          <w:b/>
          <w:bCs/>
          <w:sz w:val="52"/>
          <w:szCs w:val="52"/>
        </w:rPr>
      </w:pPr>
      <w:r w:rsidRPr="00E94EBE">
        <w:rPr>
          <w:b/>
          <w:bCs/>
          <w:sz w:val="52"/>
          <w:szCs w:val="52"/>
        </w:rPr>
        <w:t>Center</w:t>
      </w:r>
      <w:r w:rsidR="00E94EBE">
        <w:rPr>
          <w:b/>
          <w:bCs/>
          <w:sz w:val="52"/>
          <w:szCs w:val="52"/>
        </w:rPr>
        <w:t xml:space="preserve"> Program</w:t>
      </w:r>
    </w:p>
    <w:p w14:paraId="6CF1C3FE" w14:textId="77777777" w:rsidR="00E94EBE" w:rsidRPr="00525A5B" w:rsidRDefault="00D22FA0" w:rsidP="00525A5B">
      <w:pPr>
        <w:pStyle w:val="Title"/>
        <w:rPr>
          <w:b/>
          <w:bCs/>
          <w:sz w:val="96"/>
        </w:rPr>
      </w:pPr>
      <w:r>
        <w:rPr>
          <w:b/>
          <w:bCs/>
          <w:sz w:val="96"/>
        </w:rPr>
        <w:t>2011-2012</w:t>
      </w:r>
    </w:p>
    <w:p w14:paraId="11F8D233" w14:textId="77777777" w:rsidR="00E94EBE" w:rsidRDefault="00E94EBE">
      <w:pPr>
        <w:pStyle w:val="Title"/>
        <w:rPr>
          <w:b/>
          <w:bCs/>
        </w:rPr>
      </w:pPr>
    </w:p>
    <w:p w14:paraId="11A4A9CC" w14:textId="77777777" w:rsidR="00861F24" w:rsidRDefault="00861F24">
      <w:pPr>
        <w:pStyle w:val="Title"/>
        <w:rPr>
          <w:b/>
          <w:bCs/>
          <w:sz w:val="24"/>
        </w:rPr>
      </w:pPr>
    </w:p>
    <w:p w14:paraId="7512C495" w14:textId="77777777" w:rsidR="00EC5F6C" w:rsidRPr="00470BBB" w:rsidRDefault="00861F24">
      <w:pPr>
        <w:pStyle w:val="Title"/>
        <w:rPr>
          <w:b/>
          <w:bCs/>
          <w:sz w:val="24"/>
        </w:rPr>
      </w:pPr>
      <w:r>
        <w:rPr>
          <w:b/>
          <w:bCs/>
          <w:sz w:val="24"/>
        </w:rPr>
        <w:t>CENTER CORE ACADEMICS</w:t>
      </w:r>
    </w:p>
    <w:p w14:paraId="6C0C8149" w14:textId="77777777" w:rsidR="00EC5F6C" w:rsidRPr="00470BBB" w:rsidRDefault="00EC5F6C">
      <w:pPr>
        <w:pStyle w:val="Title"/>
        <w:rPr>
          <w:b/>
          <w:bCs/>
          <w:sz w:val="24"/>
        </w:rPr>
      </w:pPr>
    </w:p>
    <w:p w14:paraId="36C8C2C8" w14:textId="77777777" w:rsidR="00EC5F6C" w:rsidRPr="00470BBB" w:rsidRDefault="00EC5F6C">
      <w:pPr>
        <w:pStyle w:val="Title"/>
        <w:rPr>
          <w:b/>
          <w:bCs/>
          <w:sz w:val="24"/>
        </w:rPr>
      </w:pPr>
    </w:p>
    <w:p w14:paraId="4EE556D6" w14:textId="77777777" w:rsidR="00EC5F6C" w:rsidRPr="00470BBB" w:rsidRDefault="00EC5F6C">
      <w:pPr>
        <w:pStyle w:val="Title"/>
        <w:jc w:val="left"/>
        <w:rPr>
          <w:b/>
          <w:bCs/>
          <w:sz w:val="24"/>
        </w:rPr>
      </w:pPr>
      <w:r w:rsidRPr="00470BBB">
        <w:rPr>
          <w:b/>
          <w:bCs/>
          <w:sz w:val="24"/>
        </w:rPr>
        <w:t>Academics</w:t>
      </w:r>
    </w:p>
    <w:p w14:paraId="4F4123F6" w14:textId="77777777" w:rsidR="00EC5F6C" w:rsidRPr="00470BBB" w:rsidRDefault="00EC5F6C">
      <w:pPr>
        <w:pStyle w:val="Title"/>
        <w:jc w:val="left"/>
        <w:rPr>
          <w:sz w:val="24"/>
        </w:rPr>
      </w:pPr>
    </w:p>
    <w:p w14:paraId="110D7481" w14:textId="77777777" w:rsidR="00EC5F6C" w:rsidRPr="00470BBB" w:rsidRDefault="00EC5F6C">
      <w:pPr>
        <w:pStyle w:val="Subtitle"/>
        <w:rPr>
          <w:sz w:val="24"/>
        </w:rPr>
      </w:pPr>
      <w:r w:rsidRPr="00470BBB">
        <w:rPr>
          <w:sz w:val="24"/>
        </w:rPr>
        <w:t xml:space="preserve">The Special Education Center program services students with special needs </w:t>
      </w:r>
      <w:r w:rsidR="00470BBB" w:rsidRPr="00470BBB">
        <w:rPr>
          <w:sz w:val="24"/>
        </w:rPr>
        <w:t xml:space="preserve">that require a small classroom size, modified curriculum, and a certificate course of study </w:t>
      </w:r>
      <w:proofErr w:type="gramStart"/>
      <w:r w:rsidR="00470BBB" w:rsidRPr="00470BBB">
        <w:rPr>
          <w:sz w:val="24"/>
        </w:rPr>
        <w:t>in order to</w:t>
      </w:r>
      <w:proofErr w:type="gramEnd"/>
      <w:r w:rsidR="00470BBB" w:rsidRPr="00470BBB">
        <w:rPr>
          <w:sz w:val="24"/>
        </w:rPr>
        <w:t xml:space="preserve"> have a successful high school experience. </w:t>
      </w:r>
      <w:r w:rsidRPr="00470BBB">
        <w:rPr>
          <w:sz w:val="24"/>
        </w:rPr>
        <w:t>Classes focus on rea</w:t>
      </w:r>
      <w:r w:rsidR="00470BBB" w:rsidRPr="00470BBB">
        <w:rPr>
          <w:sz w:val="24"/>
        </w:rPr>
        <w:t>ding, writing, math, science,</w:t>
      </w:r>
      <w:r w:rsidRPr="00470BBB">
        <w:rPr>
          <w:sz w:val="24"/>
        </w:rPr>
        <w:t xml:space="preserve"> social studies</w:t>
      </w:r>
      <w:r w:rsidR="00470BBB" w:rsidRPr="00470BBB">
        <w:rPr>
          <w:sz w:val="24"/>
        </w:rPr>
        <w:t xml:space="preserve"> and life skills</w:t>
      </w:r>
      <w:r w:rsidRPr="00470BBB">
        <w:rPr>
          <w:sz w:val="24"/>
        </w:rPr>
        <w:t>.  The curriculum is individualized based on student needs and a</w:t>
      </w:r>
      <w:r w:rsidR="00470BBB">
        <w:rPr>
          <w:sz w:val="24"/>
        </w:rPr>
        <w:t>bility levels.  The academic focus is</w:t>
      </w:r>
      <w:r w:rsidR="008A62CF">
        <w:rPr>
          <w:sz w:val="24"/>
        </w:rPr>
        <w:t xml:space="preserve"> determined by IEP</w:t>
      </w:r>
      <w:r w:rsidRPr="00470BBB">
        <w:rPr>
          <w:sz w:val="24"/>
        </w:rPr>
        <w:t xml:space="preserve"> goals and objectives.  Students earn a certificate of completion, not a high school diploma.  This enables students to access further education until the age of 26. </w:t>
      </w:r>
    </w:p>
    <w:p w14:paraId="4C3B2E10" w14:textId="77777777" w:rsidR="00EC5F6C" w:rsidRPr="00470BBB" w:rsidRDefault="00EC5F6C">
      <w:pPr>
        <w:pStyle w:val="Subtitle"/>
        <w:rPr>
          <w:b/>
          <w:bCs/>
          <w:sz w:val="24"/>
        </w:rPr>
      </w:pPr>
    </w:p>
    <w:p w14:paraId="1562F44E" w14:textId="77777777" w:rsidR="00EC5F6C" w:rsidRPr="00470BBB" w:rsidRDefault="00EC5F6C">
      <w:pPr>
        <w:pStyle w:val="Subtitle"/>
        <w:rPr>
          <w:b/>
          <w:bCs/>
          <w:sz w:val="24"/>
        </w:rPr>
      </w:pPr>
      <w:r w:rsidRPr="00470BBB">
        <w:rPr>
          <w:b/>
          <w:bCs/>
          <w:sz w:val="24"/>
        </w:rPr>
        <w:t>Employability Skills</w:t>
      </w:r>
    </w:p>
    <w:p w14:paraId="10431BAC" w14:textId="77777777" w:rsidR="00EC5F6C" w:rsidRPr="00470BBB" w:rsidRDefault="00EC5F6C">
      <w:pPr>
        <w:pStyle w:val="Subtitle"/>
        <w:rPr>
          <w:sz w:val="24"/>
        </w:rPr>
      </w:pPr>
    </w:p>
    <w:p w14:paraId="798945F6" w14:textId="77777777" w:rsidR="00EC5F6C" w:rsidRPr="00470BBB" w:rsidRDefault="00525A5B">
      <w:pPr>
        <w:pStyle w:val="Subtitle"/>
        <w:rPr>
          <w:sz w:val="24"/>
        </w:rPr>
      </w:pPr>
      <w:r>
        <w:rPr>
          <w:sz w:val="24"/>
        </w:rPr>
        <w:t xml:space="preserve">The </w:t>
      </w:r>
      <w:r w:rsidR="008A62CF">
        <w:rPr>
          <w:sz w:val="24"/>
        </w:rPr>
        <w:t>Center works very closely with t</w:t>
      </w:r>
      <w:r w:rsidR="00EC5F6C" w:rsidRPr="00470BBB">
        <w:rPr>
          <w:sz w:val="24"/>
        </w:rPr>
        <w:t xml:space="preserve">he </w:t>
      </w:r>
      <w:r w:rsidR="008A62CF">
        <w:rPr>
          <w:sz w:val="24"/>
        </w:rPr>
        <w:t>c</w:t>
      </w:r>
      <w:r>
        <w:rPr>
          <w:sz w:val="24"/>
        </w:rPr>
        <w:t>ounty</w:t>
      </w:r>
      <w:r w:rsidR="008A62CF">
        <w:rPr>
          <w:sz w:val="24"/>
        </w:rPr>
        <w:t>’s skill c</w:t>
      </w:r>
      <w:r w:rsidR="00EC5F6C" w:rsidRPr="00470BBB">
        <w:rPr>
          <w:sz w:val="24"/>
        </w:rPr>
        <w:t>enter to address employment interests starting in 11</w:t>
      </w:r>
      <w:r w:rsidR="00EC5F6C" w:rsidRPr="00470BBB">
        <w:rPr>
          <w:sz w:val="24"/>
          <w:vertAlign w:val="superscript"/>
        </w:rPr>
        <w:t>th</w:t>
      </w:r>
      <w:r w:rsidR="00EC5F6C" w:rsidRPr="00470BBB">
        <w:rPr>
          <w:sz w:val="24"/>
        </w:rPr>
        <w:t xml:space="preserve"> grade.  Half of the student’s school day is spent in a Skill Center class placement.  The Skill Center is a Special Education Center providing employability exploration and special education work experience.  The program is designed to prepare students for the adult life roles of family </w:t>
      </w:r>
      <w:proofErr w:type="gramStart"/>
      <w:r w:rsidR="00EC5F6C" w:rsidRPr="00470BBB">
        <w:rPr>
          <w:sz w:val="24"/>
        </w:rPr>
        <w:t>member</w:t>
      </w:r>
      <w:proofErr w:type="gramEnd"/>
      <w:r w:rsidR="00EC5F6C" w:rsidRPr="00470BBB">
        <w:rPr>
          <w:sz w:val="24"/>
        </w:rPr>
        <w:t>, worker, involved citizen, and leisure time participant</w:t>
      </w:r>
      <w:r w:rsidR="00470BBB" w:rsidRPr="00470BBB">
        <w:rPr>
          <w:sz w:val="24"/>
        </w:rPr>
        <w:t>.  The Skill Center</w:t>
      </w:r>
      <w:r w:rsidR="00EC5F6C" w:rsidRPr="00470BBB">
        <w:rPr>
          <w:sz w:val="24"/>
        </w:rPr>
        <w:t xml:space="preserve"> provides half and full day educational services for students with disabilities between the ages of 1</w:t>
      </w:r>
      <w:r w:rsidR="00D22FA0">
        <w:rPr>
          <w:sz w:val="24"/>
        </w:rPr>
        <w:t>6</w:t>
      </w:r>
      <w:r w:rsidR="00EC5F6C" w:rsidRPr="00470BBB">
        <w:rPr>
          <w:sz w:val="24"/>
        </w:rPr>
        <w:t xml:space="preserve"> and 26.  An enrollment process including an inter</w:t>
      </w:r>
      <w:r>
        <w:rPr>
          <w:sz w:val="24"/>
        </w:rPr>
        <w:t>view &amp; tour, followed by an IEPT</w:t>
      </w:r>
      <w:r w:rsidR="00EC5F6C" w:rsidRPr="00470BBB">
        <w:rPr>
          <w:sz w:val="24"/>
        </w:rPr>
        <w:t xml:space="preserve"> meeting is necessary to register for classes at the Skill Center.  Students are not automatically placed in the Skill Center and are not guaranteed placement.  </w:t>
      </w:r>
    </w:p>
    <w:p w14:paraId="224DDC37" w14:textId="77777777" w:rsidR="00EC5F6C" w:rsidRPr="00470BBB" w:rsidRDefault="00EC5F6C">
      <w:pPr>
        <w:pStyle w:val="Subtitle"/>
        <w:rPr>
          <w:sz w:val="24"/>
        </w:rPr>
      </w:pPr>
    </w:p>
    <w:p w14:paraId="2005E88C" w14:textId="77777777" w:rsidR="00EC5F6C" w:rsidRPr="00470BBB" w:rsidRDefault="00EC5F6C">
      <w:pPr>
        <w:pStyle w:val="Subtitle"/>
        <w:rPr>
          <w:b/>
          <w:bCs/>
          <w:sz w:val="24"/>
        </w:rPr>
      </w:pPr>
      <w:r w:rsidRPr="00470BBB">
        <w:rPr>
          <w:b/>
          <w:bCs/>
          <w:sz w:val="24"/>
        </w:rPr>
        <w:t>Case-Provider</w:t>
      </w:r>
    </w:p>
    <w:p w14:paraId="1DB7100A" w14:textId="77777777" w:rsidR="00EC5F6C" w:rsidRPr="00470BBB" w:rsidRDefault="00EC5F6C">
      <w:pPr>
        <w:pStyle w:val="Subtitle"/>
        <w:rPr>
          <w:b/>
          <w:bCs/>
          <w:sz w:val="24"/>
        </w:rPr>
      </w:pPr>
    </w:p>
    <w:p w14:paraId="12EF068F" w14:textId="77777777" w:rsidR="00EC5F6C" w:rsidRPr="00470BBB" w:rsidRDefault="00EC5F6C">
      <w:pPr>
        <w:pStyle w:val="Subtitle"/>
        <w:jc w:val="both"/>
        <w:rPr>
          <w:sz w:val="24"/>
        </w:rPr>
      </w:pPr>
      <w:r w:rsidRPr="00470BBB">
        <w:rPr>
          <w:sz w:val="24"/>
        </w:rPr>
        <w:t xml:space="preserve">Students are assigned a case-provider that supports the student during their four years </w:t>
      </w:r>
      <w:r w:rsidR="00525A5B">
        <w:rPr>
          <w:sz w:val="24"/>
        </w:rPr>
        <w:t>at the High School</w:t>
      </w:r>
      <w:r w:rsidRPr="00470BBB">
        <w:rPr>
          <w:sz w:val="24"/>
        </w:rPr>
        <w:t xml:space="preserve">.  This teacher will plan the student’s IEP; work closely with staff (speech and language therapist, department chair, school social worker, school psychologist, occupational therapist, administrator and counseling staff) </w:t>
      </w:r>
      <w:proofErr w:type="gramStart"/>
      <w:r w:rsidRPr="00470BBB">
        <w:rPr>
          <w:sz w:val="24"/>
        </w:rPr>
        <w:t>in order to</w:t>
      </w:r>
      <w:proofErr w:type="gramEnd"/>
      <w:r w:rsidRPr="00470BBB">
        <w:rPr>
          <w:sz w:val="24"/>
        </w:rPr>
        <w:t xml:space="preserve"> support them through the program.  The case-provider, along with the parent and student, determine appropriate class placement and </w:t>
      </w:r>
      <w:r w:rsidR="00470BBB" w:rsidRPr="00470BBB">
        <w:rPr>
          <w:sz w:val="24"/>
        </w:rPr>
        <w:t>employability skills</w:t>
      </w:r>
      <w:r w:rsidRPr="00470BBB">
        <w:rPr>
          <w:sz w:val="24"/>
        </w:rPr>
        <w:t xml:space="preserve"> planning for each school year.  Students are </w:t>
      </w:r>
      <w:r w:rsidRPr="00470BBB">
        <w:rPr>
          <w:sz w:val="24"/>
        </w:rPr>
        <w:lastRenderedPageBreak/>
        <w:t xml:space="preserve">always encouraged to self-advocate </w:t>
      </w:r>
      <w:r w:rsidRPr="00470BBB">
        <w:rPr>
          <w:iCs/>
          <w:sz w:val="24"/>
        </w:rPr>
        <w:t>for</w:t>
      </w:r>
      <w:r w:rsidRPr="00470BBB">
        <w:rPr>
          <w:i/>
          <w:sz w:val="24"/>
          <w:u w:val="single"/>
        </w:rPr>
        <w:t xml:space="preserve"> </w:t>
      </w:r>
      <w:r w:rsidRPr="00470BBB">
        <w:rPr>
          <w:sz w:val="24"/>
        </w:rPr>
        <w:t xml:space="preserve">their academic and vocational needs; however, this case-provider’s responsibility is to oversee </w:t>
      </w:r>
      <w:proofErr w:type="gramStart"/>
      <w:r w:rsidRPr="00470BBB">
        <w:rPr>
          <w:sz w:val="24"/>
        </w:rPr>
        <w:t>all of</w:t>
      </w:r>
      <w:proofErr w:type="gramEnd"/>
      <w:r w:rsidRPr="00470BBB">
        <w:rPr>
          <w:sz w:val="24"/>
        </w:rPr>
        <w:t xml:space="preserve"> the student’s individual program needs.  </w:t>
      </w:r>
    </w:p>
    <w:p w14:paraId="76DB54E4" w14:textId="77777777" w:rsidR="00EC5F6C" w:rsidRPr="00470BBB" w:rsidRDefault="00EC5F6C">
      <w:pPr>
        <w:pStyle w:val="Subtitle"/>
        <w:rPr>
          <w:sz w:val="24"/>
        </w:rPr>
      </w:pPr>
    </w:p>
    <w:p w14:paraId="5754B0D4" w14:textId="77777777" w:rsidR="00EC5F6C" w:rsidRPr="00470BBB" w:rsidRDefault="00EC5F6C">
      <w:pPr>
        <w:pStyle w:val="Subtitle"/>
        <w:rPr>
          <w:b/>
          <w:bCs/>
          <w:sz w:val="24"/>
        </w:rPr>
      </w:pPr>
      <w:r w:rsidRPr="00470BBB">
        <w:rPr>
          <w:b/>
          <w:bCs/>
          <w:sz w:val="24"/>
        </w:rPr>
        <w:t xml:space="preserve">Behavior </w:t>
      </w:r>
      <w:r w:rsidR="00861F24">
        <w:rPr>
          <w:b/>
          <w:bCs/>
          <w:sz w:val="24"/>
        </w:rPr>
        <w:t>Support</w:t>
      </w:r>
    </w:p>
    <w:p w14:paraId="6710948C" w14:textId="77777777" w:rsidR="00861F24" w:rsidRDefault="00861F24">
      <w:pPr>
        <w:pStyle w:val="Subtitle"/>
        <w:rPr>
          <w:sz w:val="24"/>
        </w:rPr>
      </w:pPr>
    </w:p>
    <w:p w14:paraId="021FAF68" w14:textId="77777777" w:rsidR="00861F24" w:rsidRDefault="00861F24">
      <w:pPr>
        <w:pStyle w:val="Subtitle"/>
        <w:rPr>
          <w:sz w:val="24"/>
        </w:rPr>
      </w:pPr>
      <w:r>
        <w:rPr>
          <w:sz w:val="24"/>
        </w:rPr>
        <w:t xml:space="preserve">Each teacher in the Center individualizes support that is needed to a particular student.   The Center has access to a team room where students are encouraged to problem solve and complete a plan of action if necessary.  Students are also able to take a break here </w:t>
      </w:r>
      <w:proofErr w:type="gramStart"/>
      <w:r>
        <w:rPr>
          <w:sz w:val="24"/>
        </w:rPr>
        <w:t>in order to</w:t>
      </w:r>
      <w:proofErr w:type="gramEnd"/>
      <w:r>
        <w:rPr>
          <w:sz w:val="24"/>
        </w:rPr>
        <w:t xml:space="preserve"> help them manage their feelings and get back to class as soon as possible.  </w:t>
      </w:r>
    </w:p>
    <w:p w14:paraId="1498D584" w14:textId="77777777" w:rsidR="00EC5F6C" w:rsidRDefault="00EC5F6C">
      <w:pPr>
        <w:pStyle w:val="Subtitle"/>
        <w:rPr>
          <w:sz w:val="24"/>
        </w:rPr>
      </w:pPr>
      <w:r w:rsidRPr="00470BBB">
        <w:rPr>
          <w:sz w:val="24"/>
        </w:rPr>
        <w:t xml:space="preserve">At the High School each teacher outlines his or her specific rules and guidelines for appropriate behavior in their class syllabus.  All students in the Center program are expected to follow the Code of Conduct as outlined in the handbook.   </w:t>
      </w:r>
    </w:p>
    <w:p w14:paraId="4643ED4A" w14:textId="77777777" w:rsidR="00EC5F6C" w:rsidRPr="00470BBB" w:rsidRDefault="00EC5F6C">
      <w:pPr>
        <w:pStyle w:val="Subtitle"/>
        <w:rPr>
          <w:sz w:val="24"/>
        </w:rPr>
      </w:pPr>
    </w:p>
    <w:p w14:paraId="36F3138A" w14:textId="77777777" w:rsidR="00861F24" w:rsidRDefault="00861F24">
      <w:pPr>
        <w:pStyle w:val="BodyText"/>
        <w:rPr>
          <w:b/>
          <w:bCs/>
          <w:sz w:val="24"/>
          <w:szCs w:val="24"/>
        </w:rPr>
      </w:pPr>
    </w:p>
    <w:p w14:paraId="26415EF0" w14:textId="77777777" w:rsidR="00525A5B" w:rsidRDefault="00525A5B" w:rsidP="00525A5B">
      <w:pPr>
        <w:pStyle w:val="BodyText"/>
        <w:jc w:val="left"/>
        <w:rPr>
          <w:b/>
          <w:bCs/>
          <w:sz w:val="24"/>
          <w:szCs w:val="24"/>
        </w:rPr>
      </w:pPr>
    </w:p>
    <w:p w14:paraId="34E3F3CE" w14:textId="77777777" w:rsidR="00525A5B" w:rsidRDefault="00525A5B">
      <w:pPr>
        <w:pStyle w:val="BodyText"/>
        <w:rPr>
          <w:b/>
          <w:bCs/>
          <w:sz w:val="24"/>
          <w:szCs w:val="24"/>
        </w:rPr>
      </w:pPr>
    </w:p>
    <w:p w14:paraId="280CFEC7" w14:textId="77777777" w:rsidR="00470BBB" w:rsidRPr="00470BBB" w:rsidRDefault="00EC5F6C">
      <w:pPr>
        <w:pStyle w:val="BodyText"/>
        <w:rPr>
          <w:b/>
          <w:bCs/>
          <w:sz w:val="24"/>
          <w:szCs w:val="24"/>
        </w:rPr>
      </w:pPr>
      <w:r w:rsidRPr="00470BBB">
        <w:rPr>
          <w:b/>
          <w:bCs/>
          <w:sz w:val="24"/>
          <w:szCs w:val="24"/>
        </w:rPr>
        <w:t xml:space="preserve">Center Program Core Academics </w:t>
      </w:r>
    </w:p>
    <w:p w14:paraId="1596E313" w14:textId="77777777" w:rsidR="00EC5F6C" w:rsidRPr="00470BBB" w:rsidRDefault="00EC5F6C">
      <w:pPr>
        <w:pStyle w:val="BodyText"/>
        <w:rPr>
          <w:b/>
          <w:bCs/>
          <w:sz w:val="24"/>
          <w:szCs w:val="24"/>
        </w:rPr>
      </w:pPr>
      <w:r w:rsidRPr="00470BBB">
        <w:rPr>
          <w:b/>
          <w:bCs/>
          <w:sz w:val="24"/>
          <w:szCs w:val="24"/>
        </w:rPr>
        <w:t>9</w:t>
      </w:r>
      <w:r w:rsidRPr="00470BBB">
        <w:rPr>
          <w:b/>
          <w:bCs/>
          <w:sz w:val="24"/>
          <w:szCs w:val="24"/>
          <w:vertAlign w:val="superscript"/>
        </w:rPr>
        <w:t>th</w:t>
      </w:r>
      <w:r w:rsidRPr="00470BBB">
        <w:rPr>
          <w:b/>
          <w:bCs/>
          <w:sz w:val="24"/>
          <w:szCs w:val="24"/>
        </w:rPr>
        <w:t xml:space="preserve"> Grade Class Descriptions</w:t>
      </w:r>
    </w:p>
    <w:p w14:paraId="58920E04" w14:textId="77777777" w:rsidR="00EC5F6C" w:rsidRPr="00470BBB" w:rsidRDefault="00EC5F6C">
      <w:pPr>
        <w:tabs>
          <w:tab w:val="left" w:pos="540"/>
        </w:tabs>
      </w:pPr>
    </w:p>
    <w:p w14:paraId="76309F8B" w14:textId="77777777" w:rsidR="00EC5F6C" w:rsidRPr="00470BBB" w:rsidRDefault="00EC5F6C">
      <w:pPr>
        <w:tabs>
          <w:tab w:val="left" w:pos="540"/>
        </w:tabs>
        <w:jc w:val="center"/>
        <w:rPr>
          <w:b/>
          <w:bCs/>
        </w:rPr>
      </w:pPr>
      <w:r w:rsidRPr="00470BBB">
        <w:rPr>
          <w:b/>
          <w:bCs/>
        </w:rPr>
        <w:t xml:space="preserve">239 </w:t>
      </w:r>
      <w:r w:rsidR="00D22FA0">
        <w:rPr>
          <w:b/>
          <w:bCs/>
        </w:rPr>
        <w:t>Social Studies for Transition</w:t>
      </w:r>
    </w:p>
    <w:p w14:paraId="42658D82" w14:textId="77777777" w:rsidR="00EC5F6C" w:rsidRPr="00470BBB" w:rsidRDefault="00EC5F6C">
      <w:pPr>
        <w:tabs>
          <w:tab w:val="left" w:pos="540"/>
        </w:tabs>
        <w:rPr>
          <w:b/>
          <w:bCs/>
        </w:rPr>
      </w:pPr>
    </w:p>
    <w:p w14:paraId="4CF2915D" w14:textId="77777777" w:rsidR="00EC5F6C" w:rsidRPr="00470BBB" w:rsidRDefault="00EC5F6C">
      <w:pPr>
        <w:tabs>
          <w:tab w:val="left" w:pos="540"/>
        </w:tabs>
      </w:pPr>
      <w:r w:rsidRPr="00470BBB">
        <w:t>This class is a part of the social studies curriculum.  Coverage includes topics and concepts from history, geography, civics, economics and current events.  Each year we will focus on one of these strands.  Work includes textbooks, supplemental materials, projects, and technological applications.</w:t>
      </w:r>
    </w:p>
    <w:p w14:paraId="10BF6E29" w14:textId="77777777" w:rsidR="00EC5F6C" w:rsidRPr="00470BBB" w:rsidRDefault="00EC5F6C">
      <w:pPr>
        <w:tabs>
          <w:tab w:val="left" w:pos="540"/>
        </w:tabs>
      </w:pPr>
    </w:p>
    <w:p w14:paraId="1AF1D86A" w14:textId="77777777" w:rsidR="00EC5F6C" w:rsidRPr="00470BBB" w:rsidRDefault="00EC5F6C">
      <w:pPr>
        <w:tabs>
          <w:tab w:val="left" w:pos="540"/>
        </w:tabs>
      </w:pPr>
    </w:p>
    <w:p w14:paraId="4B0812DB" w14:textId="77777777" w:rsidR="00EC5F6C" w:rsidRPr="00470BBB" w:rsidRDefault="00EC5F6C">
      <w:pPr>
        <w:tabs>
          <w:tab w:val="left" w:pos="540"/>
        </w:tabs>
        <w:jc w:val="center"/>
        <w:rPr>
          <w:b/>
          <w:bCs/>
        </w:rPr>
      </w:pPr>
      <w:r w:rsidRPr="00470BBB">
        <w:rPr>
          <w:b/>
          <w:bCs/>
        </w:rPr>
        <w:t xml:space="preserve">244, 245 </w:t>
      </w:r>
      <w:r w:rsidR="00D22FA0">
        <w:rPr>
          <w:b/>
          <w:bCs/>
        </w:rPr>
        <w:t>Science Explorations</w:t>
      </w:r>
    </w:p>
    <w:p w14:paraId="0FC825D1" w14:textId="77777777" w:rsidR="00EC5F6C" w:rsidRPr="00470BBB" w:rsidRDefault="00EC5F6C">
      <w:pPr>
        <w:tabs>
          <w:tab w:val="left" w:pos="540"/>
        </w:tabs>
      </w:pPr>
    </w:p>
    <w:p w14:paraId="0C5F76A1" w14:textId="77777777" w:rsidR="00EC5F6C" w:rsidRPr="00470BBB" w:rsidRDefault="00EC5F6C">
      <w:pPr>
        <w:tabs>
          <w:tab w:val="left" w:pos="540"/>
        </w:tabs>
      </w:pPr>
      <w:r w:rsidRPr="00470BBB">
        <w:t>This class changes each semester.  We rotate curriculum for human biology (which includes health, nutrition, exercise, first aid), water environment and animals, simple chemistry, and physical sciences.  Work will be supported through text, supplemental materials, current events, hands-on materials, experiments and projects, as well as technological applications.</w:t>
      </w:r>
    </w:p>
    <w:p w14:paraId="4556BEB4" w14:textId="77777777" w:rsidR="00EC5F6C" w:rsidRPr="00470BBB" w:rsidRDefault="00EC5F6C">
      <w:pPr>
        <w:tabs>
          <w:tab w:val="left" w:pos="540"/>
        </w:tabs>
      </w:pPr>
    </w:p>
    <w:p w14:paraId="2BDECC6B" w14:textId="77777777" w:rsidR="00EC5F6C" w:rsidRPr="00470BBB" w:rsidRDefault="00D22FA0" w:rsidP="00D22FA0">
      <w:pPr>
        <w:pStyle w:val="Title"/>
        <w:rPr>
          <w:b/>
          <w:bCs/>
          <w:sz w:val="24"/>
        </w:rPr>
      </w:pPr>
      <w:r>
        <w:rPr>
          <w:b/>
          <w:bCs/>
          <w:sz w:val="24"/>
        </w:rPr>
        <w:t>246 Computer Basics</w:t>
      </w:r>
    </w:p>
    <w:p w14:paraId="1D54F439" w14:textId="77777777" w:rsidR="00EC5F6C" w:rsidRPr="00470BBB" w:rsidRDefault="00EC5F6C">
      <w:pPr>
        <w:pStyle w:val="Title"/>
        <w:rPr>
          <w:b/>
          <w:bCs/>
          <w:sz w:val="24"/>
        </w:rPr>
      </w:pPr>
    </w:p>
    <w:p w14:paraId="5F29EFE5" w14:textId="77777777" w:rsidR="00EC5F6C" w:rsidRPr="00470BBB" w:rsidRDefault="00EC5F6C" w:rsidP="00470BBB">
      <w:pPr>
        <w:pStyle w:val="Title"/>
        <w:jc w:val="left"/>
        <w:rPr>
          <w:sz w:val="24"/>
        </w:rPr>
      </w:pPr>
      <w:r w:rsidRPr="00470BBB">
        <w:rPr>
          <w:sz w:val="24"/>
        </w:rPr>
        <w:t xml:space="preserve">Computer Essentials seeks to enhance the skills students have for the computer.  The overall goal is to familiarize students </w:t>
      </w:r>
      <w:proofErr w:type="gramStart"/>
      <w:r w:rsidRPr="00470BBB">
        <w:rPr>
          <w:sz w:val="24"/>
        </w:rPr>
        <w:t>to</w:t>
      </w:r>
      <w:proofErr w:type="gramEnd"/>
      <w:r w:rsidRPr="00470BBB">
        <w:rPr>
          <w:sz w:val="24"/>
        </w:rPr>
        <w:t xml:space="preserve"> the computer and its programs.  Students will connect </w:t>
      </w:r>
      <w:proofErr w:type="gramStart"/>
      <w:r w:rsidRPr="00470BBB">
        <w:rPr>
          <w:sz w:val="24"/>
        </w:rPr>
        <w:t>an</w:t>
      </w:r>
      <w:proofErr w:type="gramEnd"/>
      <w:r w:rsidRPr="00470BBB">
        <w:rPr>
          <w:sz w:val="24"/>
        </w:rPr>
        <w:t xml:space="preserve"> importance to the computer for school, work, and personal usages.  Evaluating </w:t>
      </w:r>
      <w:proofErr w:type="gramStart"/>
      <w:r w:rsidRPr="00470BBB">
        <w:rPr>
          <w:sz w:val="24"/>
        </w:rPr>
        <w:t>student’s</w:t>
      </w:r>
      <w:proofErr w:type="gramEnd"/>
      <w:r w:rsidRPr="00470BBB">
        <w:rPr>
          <w:sz w:val="24"/>
        </w:rPr>
        <w:t xml:space="preserve"> individual levels of comprehension for the functions and programs of the computer will help form the class’s curriculum to be covered.  We will begin computer class by becoming acquainted with one another and learning what computer skills each student possesses.  </w:t>
      </w:r>
    </w:p>
    <w:p w14:paraId="66E4FF14" w14:textId="77777777" w:rsidR="00EC5F6C" w:rsidRPr="00470BBB" w:rsidRDefault="00EC5F6C">
      <w:pPr>
        <w:pStyle w:val="Subtitle"/>
        <w:rPr>
          <w:sz w:val="24"/>
        </w:rPr>
      </w:pPr>
    </w:p>
    <w:p w14:paraId="7A1A88C4" w14:textId="77777777" w:rsidR="00EC5F6C" w:rsidRPr="00470BBB" w:rsidRDefault="00EC5F6C">
      <w:pPr>
        <w:pStyle w:val="Subtitle"/>
        <w:rPr>
          <w:sz w:val="24"/>
        </w:rPr>
      </w:pPr>
    </w:p>
    <w:p w14:paraId="66FDB39F" w14:textId="77777777" w:rsidR="00EC5F6C" w:rsidRPr="00470BBB" w:rsidRDefault="00EC5F6C" w:rsidP="00D22FA0">
      <w:pPr>
        <w:pStyle w:val="Subtitle"/>
        <w:jc w:val="center"/>
        <w:rPr>
          <w:b/>
          <w:bCs/>
          <w:sz w:val="24"/>
        </w:rPr>
      </w:pPr>
      <w:r w:rsidRPr="00470BBB">
        <w:rPr>
          <w:b/>
          <w:bCs/>
          <w:sz w:val="24"/>
        </w:rPr>
        <w:lastRenderedPageBreak/>
        <w:t xml:space="preserve">210 </w:t>
      </w:r>
      <w:r w:rsidR="00D22FA0">
        <w:rPr>
          <w:b/>
          <w:bCs/>
          <w:sz w:val="24"/>
        </w:rPr>
        <w:t>Language Arts</w:t>
      </w:r>
    </w:p>
    <w:p w14:paraId="2DE0D4AC" w14:textId="77777777" w:rsidR="00EC5F6C" w:rsidRPr="00470BBB" w:rsidRDefault="00EC5F6C">
      <w:pPr>
        <w:pStyle w:val="Subtitle"/>
        <w:rPr>
          <w:sz w:val="24"/>
        </w:rPr>
      </w:pPr>
    </w:p>
    <w:p w14:paraId="254B9245" w14:textId="77777777" w:rsidR="00EC5F6C" w:rsidRPr="00470BBB" w:rsidRDefault="00EC5F6C">
      <w:pPr>
        <w:pStyle w:val="Subtitle"/>
        <w:rPr>
          <w:sz w:val="24"/>
        </w:rPr>
      </w:pPr>
      <w:r w:rsidRPr="00470BBB">
        <w:rPr>
          <w:sz w:val="24"/>
        </w:rPr>
        <w:t xml:space="preserve">This class focuses on improving basic reading, writing and speaking skills.  Reading comprehension and vocabulary activities for independent living are the focus.  Students will read novels, short stories, newspaper and Internet articles.  Individual IEPC reading and writing goals will be addressed.   Students will be responsible for completing weekly homework assignments, and projects.  </w:t>
      </w:r>
    </w:p>
    <w:p w14:paraId="5F3714FD" w14:textId="77777777" w:rsidR="00EC5F6C" w:rsidRPr="00470BBB" w:rsidRDefault="00EC5F6C">
      <w:pPr>
        <w:pStyle w:val="Subtitle"/>
        <w:rPr>
          <w:sz w:val="24"/>
        </w:rPr>
      </w:pPr>
    </w:p>
    <w:p w14:paraId="5F2D2964" w14:textId="77777777" w:rsidR="00BB3EC0" w:rsidRDefault="00BB3EC0">
      <w:pPr>
        <w:pStyle w:val="Subtitle"/>
        <w:rPr>
          <w:b/>
          <w:bCs/>
          <w:sz w:val="24"/>
        </w:rPr>
      </w:pPr>
    </w:p>
    <w:p w14:paraId="6299C85A" w14:textId="77777777" w:rsidR="00BB3EC0" w:rsidRDefault="00BB3EC0">
      <w:pPr>
        <w:pStyle w:val="Subtitle"/>
        <w:rPr>
          <w:b/>
          <w:bCs/>
          <w:sz w:val="24"/>
        </w:rPr>
      </w:pPr>
    </w:p>
    <w:p w14:paraId="40A81B88" w14:textId="77777777" w:rsidR="00EC5F6C" w:rsidRPr="00470BBB" w:rsidRDefault="00EC5F6C" w:rsidP="00D22FA0">
      <w:pPr>
        <w:pStyle w:val="Subtitle"/>
        <w:jc w:val="center"/>
        <w:rPr>
          <w:b/>
          <w:bCs/>
          <w:sz w:val="24"/>
        </w:rPr>
      </w:pPr>
      <w:r w:rsidRPr="00470BBB">
        <w:rPr>
          <w:b/>
          <w:bCs/>
          <w:sz w:val="24"/>
        </w:rPr>
        <w:t xml:space="preserve">215 </w:t>
      </w:r>
      <w:r w:rsidR="00D22FA0">
        <w:rPr>
          <w:b/>
          <w:bCs/>
          <w:sz w:val="24"/>
        </w:rPr>
        <w:t>Basic Math</w:t>
      </w:r>
    </w:p>
    <w:p w14:paraId="0C350D65" w14:textId="77777777" w:rsidR="00EC5F6C" w:rsidRPr="00470BBB" w:rsidRDefault="00EC5F6C">
      <w:pPr>
        <w:pStyle w:val="Subtitle"/>
        <w:rPr>
          <w:sz w:val="24"/>
        </w:rPr>
      </w:pPr>
    </w:p>
    <w:p w14:paraId="6A4F9F20" w14:textId="77777777" w:rsidR="00EC5F6C" w:rsidRPr="00470BBB" w:rsidRDefault="00EC5F6C">
      <w:pPr>
        <w:pStyle w:val="Subtitle"/>
        <w:rPr>
          <w:sz w:val="24"/>
        </w:rPr>
      </w:pPr>
      <w:r w:rsidRPr="00470BBB">
        <w:rPr>
          <w:sz w:val="24"/>
        </w:rPr>
        <w:t xml:space="preserve">This class is intended to focus on basic math skills needed for independent living.  Emphasis will be placed on basic concepts, operations, and applications in mathematics.  Students will participate in a daily program that focuses </w:t>
      </w:r>
      <w:proofErr w:type="gramStart"/>
      <w:r w:rsidRPr="00470BBB">
        <w:rPr>
          <w:sz w:val="24"/>
        </w:rPr>
        <w:t>on:</w:t>
      </w:r>
      <w:proofErr w:type="gramEnd"/>
      <w:r w:rsidRPr="00470BBB">
        <w:rPr>
          <w:sz w:val="24"/>
        </w:rPr>
        <w:t xml:space="preserve"> money skills, telling time, story problems, and number awareness.</w:t>
      </w:r>
      <w:r w:rsidR="00470BBB" w:rsidRPr="00470BBB">
        <w:rPr>
          <w:sz w:val="24"/>
        </w:rPr>
        <w:t xml:space="preserve">  Portions of this class will focus on life skills.  </w:t>
      </w:r>
    </w:p>
    <w:p w14:paraId="0B987AC0" w14:textId="77777777" w:rsidR="00EC5F6C" w:rsidRPr="00470BBB" w:rsidRDefault="00EC5F6C">
      <w:pPr>
        <w:pStyle w:val="Subtitle"/>
        <w:rPr>
          <w:sz w:val="24"/>
        </w:rPr>
      </w:pPr>
    </w:p>
    <w:p w14:paraId="73A9CF58" w14:textId="77777777" w:rsidR="00EC5F6C" w:rsidRPr="00470BBB" w:rsidRDefault="00EC5F6C">
      <w:pPr>
        <w:pStyle w:val="Subtitle"/>
        <w:jc w:val="center"/>
        <w:rPr>
          <w:b/>
          <w:bCs/>
          <w:sz w:val="24"/>
        </w:rPr>
      </w:pPr>
      <w:r w:rsidRPr="00470BBB">
        <w:rPr>
          <w:b/>
          <w:bCs/>
          <w:sz w:val="24"/>
        </w:rPr>
        <w:t>ELECTIVES</w:t>
      </w:r>
    </w:p>
    <w:p w14:paraId="54845AA1" w14:textId="77777777" w:rsidR="00EC5F6C" w:rsidRPr="00470BBB" w:rsidRDefault="00EC5F6C">
      <w:pPr>
        <w:pStyle w:val="Subtitle"/>
        <w:jc w:val="center"/>
        <w:rPr>
          <w:b/>
          <w:bCs/>
          <w:sz w:val="24"/>
        </w:rPr>
      </w:pPr>
    </w:p>
    <w:p w14:paraId="7495AF79" w14:textId="77777777" w:rsidR="00EC5F6C" w:rsidRPr="00470BBB" w:rsidRDefault="00EC5F6C">
      <w:pPr>
        <w:pStyle w:val="Subtitle"/>
        <w:jc w:val="center"/>
        <w:rPr>
          <w:b/>
          <w:bCs/>
          <w:sz w:val="24"/>
        </w:rPr>
      </w:pPr>
    </w:p>
    <w:p w14:paraId="2D799EC2" w14:textId="77777777" w:rsidR="00EC5F6C" w:rsidRPr="00470BBB" w:rsidRDefault="00EC5F6C">
      <w:pPr>
        <w:pStyle w:val="Subtitle"/>
        <w:rPr>
          <w:b/>
          <w:bCs/>
          <w:sz w:val="24"/>
        </w:rPr>
      </w:pPr>
      <w:r w:rsidRPr="00470BBB">
        <w:rPr>
          <w:b/>
          <w:bCs/>
          <w:sz w:val="24"/>
        </w:rPr>
        <w:t>LEISURE &amp; RECREATION</w:t>
      </w:r>
    </w:p>
    <w:p w14:paraId="2DCC3E3C" w14:textId="77777777" w:rsidR="00EC5F6C" w:rsidRPr="00470BBB" w:rsidRDefault="00EC5F6C">
      <w:pPr>
        <w:pStyle w:val="Subtitle"/>
        <w:rPr>
          <w:sz w:val="24"/>
        </w:rPr>
      </w:pPr>
      <w:r w:rsidRPr="00470BBB">
        <w:rPr>
          <w:sz w:val="24"/>
        </w:rPr>
        <w:t>This physical educ</w:t>
      </w:r>
      <w:r w:rsidR="008A62CF">
        <w:rPr>
          <w:sz w:val="24"/>
        </w:rPr>
        <w:t xml:space="preserve">ation class really is the best the </w:t>
      </w:r>
      <w:r w:rsidRPr="00470BBB">
        <w:rPr>
          <w:sz w:val="24"/>
        </w:rPr>
        <w:t xml:space="preserve">HS has to offer.  Students participate in group sports and use the </w:t>
      </w:r>
      <w:proofErr w:type="gramStart"/>
      <w:r w:rsidRPr="00470BBB">
        <w:rPr>
          <w:sz w:val="24"/>
        </w:rPr>
        <w:t>state of t</w:t>
      </w:r>
      <w:r w:rsidR="00470BBB" w:rsidRPr="00470BBB">
        <w:rPr>
          <w:sz w:val="24"/>
        </w:rPr>
        <w:t>he art</w:t>
      </w:r>
      <w:proofErr w:type="gramEnd"/>
      <w:r w:rsidR="00470BBB" w:rsidRPr="00470BBB">
        <w:rPr>
          <w:sz w:val="24"/>
        </w:rPr>
        <w:t xml:space="preserve"> fitness room equipment. </w:t>
      </w:r>
      <w:proofErr w:type="gramStart"/>
      <w:r w:rsidRPr="00470BBB">
        <w:rPr>
          <w:sz w:val="24"/>
        </w:rPr>
        <w:t>Accommodations are</w:t>
      </w:r>
      <w:proofErr w:type="gramEnd"/>
      <w:r w:rsidRPr="00470BBB">
        <w:rPr>
          <w:sz w:val="24"/>
        </w:rPr>
        <w:t xml:space="preserve"> made so that students with physical disabilities can participate in all activities.  This is always rated as a favorite among students!</w:t>
      </w:r>
    </w:p>
    <w:p w14:paraId="0F7C61C3" w14:textId="77777777" w:rsidR="00EC5F6C" w:rsidRPr="00470BBB" w:rsidRDefault="00EC5F6C">
      <w:pPr>
        <w:pStyle w:val="Subtitle"/>
        <w:rPr>
          <w:sz w:val="24"/>
        </w:rPr>
      </w:pPr>
    </w:p>
    <w:p w14:paraId="31BF20C6" w14:textId="77777777" w:rsidR="00EC5F6C" w:rsidRPr="00470BBB" w:rsidRDefault="00470BBB">
      <w:pPr>
        <w:pStyle w:val="Subtitle"/>
        <w:rPr>
          <w:b/>
          <w:bCs/>
          <w:sz w:val="24"/>
        </w:rPr>
      </w:pPr>
      <w:r w:rsidRPr="00470BBB">
        <w:rPr>
          <w:b/>
          <w:bCs/>
          <w:sz w:val="24"/>
        </w:rPr>
        <w:t>ART</w:t>
      </w:r>
      <w:r w:rsidR="00D22FA0">
        <w:rPr>
          <w:b/>
          <w:bCs/>
          <w:sz w:val="24"/>
        </w:rPr>
        <w:t>S &amp; CRAFTS</w:t>
      </w:r>
    </w:p>
    <w:p w14:paraId="0C5928D8" w14:textId="77777777" w:rsidR="00EC5F6C" w:rsidRPr="00470BBB" w:rsidRDefault="00470BBB">
      <w:pPr>
        <w:pStyle w:val="Subtitle"/>
        <w:rPr>
          <w:sz w:val="24"/>
        </w:rPr>
      </w:pPr>
      <w:r w:rsidRPr="00470BBB">
        <w:rPr>
          <w:sz w:val="24"/>
        </w:rPr>
        <w:t xml:space="preserve">This class works on projects using every medium.  This class offers a little bit of everything.   Students sketch, paint, use clay, do crafts and make jewelry.  </w:t>
      </w:r>
    </w:p>
    <w:p w14:paraId="5380A2EF" w14:textId="77777777" w:rsidR="00470BBB" w:rsidRPr="00470BBB" w:rsidRDefault="00470BBB">
      <w:pPr>
        <w:pStyle w:val="Subtitle"/>
        <w:rPr>
          <w:sz w:val="24"/>
        </w:rPr>
      </w:pPr>
    </w:p>
    <w:p w14:paraId="08F79B12" w14:textId="77777777" w:rsidR="00EC5F6C" w:rsidRPr="00470BBB" w:rsidRDefault="00EC5F6C">
      <w:pPr>
        <w:pStyle w:val="Subtitle"/>
        <w:rPr>
          <w:sz w:val="24"/>
        </w:rPr>
      </w:pPr>
      <w:r w:rsidRPr="00470BBB">
        <w:rPr>
          <w:b/>
          <w:bCs/>
          <w:sz w:val="24"/>
        </w:rPr>
        <w:t>ROTC1</w:t>
      </w:r>
      <w:r w:rsidRPr="00470BBB">
        <w:rPr>
          <w:sz w:val="24"/>
        </w:rPr>
        <w:t>:</w:t>
      </w:r>
    </w:p>
    <w:p w14:paraId="1E04B8C3" w14:textId="77777777" w:rsidR="00EC5F6C" w:rsidRPr="00470BBB" w:rsidRDefault="00EC5F6C">
      <w:pPr>
        <w:pStyle w:val="Subtitle"/>
        <w:rPr>
          <w:sz w:val="24"/>
        </w:rPr>
      </w:pPr>
      <w:r w:rsidRPr="00470BBB">
        <w:rPr>
          <w:sz w:val="24"/>
        </w:rPr>
        <w:t>Please see the High School class offering booklet for description.  General Education class</w:t>
      </w:r>
    </w:p>
    <w:p w14:paraId="3630E5A9" w14:textId="77777777" w:rsidR="00EC5F6C" w:rsidRPr="00470BBB" w:rsidRDefault="00EC5F6C">
      <w:pPr>
        <w:pStyle w:val="Subtitle"/>
        <w:rPr>
          <w:sz w:val="24"/>
        </w:rPr>
      </w:pPr>
    </w:p>
    <w:p w14:paraId="0CE74F8D" w14:textId="77777777" w:rsidR="00EC5F6C" w:rsidRPr="00470BBB" w:rsidRDefault="00EC5F6C">
      <w:pPr>
        <w:pStyle w:val="Subtitle"/>
        <w:rPr>
          <w:b/>
          <w:bCs/>
          <w:sz w:val="24"/>
        </w:rPr>
      </w:pPr>
      <w:r w:rsidRPr="00470BBB">
        <w:rPr>
          <w:b/>
          <w:bCs/>
          <w:sz w:val="24"/>
        </w:rPr>
        <w:t xml:space="preserve">MUSIC: </w:t>
      </w:r>
    </w:p>
    <w:p w14:paraId="20E38ED2" w14:textId="77777777" w:rsidR="00EC5F6C" w:rsidRPr="00470BBB" w:rsidRDefault="00EC5F6C">
      <w:pPr>
        <w:pStyle w:val="Subtitle"/>
        <w:rPr>
          <w:sz w:val="24"/>
        </w:rPr>
      </w:pPr>
      <w:r w:rsidRPr="00470BBB">
        <w:rPr>
          <w:sz w:val="24"/>
        </w:rPr>
        <w:t xml:space="preserve">This elective course is music appreciation.  Students sing songs, play instruments and learn basic rhythm and beats.  Students also </w:t>
      </w:r>
      <w:proofErr w:type="gramStart"/>
      <w:r w:rsidRPr="00470BBB">
        <w:rPr>
          <w:sz w:val="24"/>
        </w:rPr>
        <w:t>have the opportunity to</w:t>
      </w:r>
      <w:proofErr w:type="gramEnd"/>
      <w:r w:rsidRPr="00470BBB">
        <w:rPr>
          <w:sz w:val="24"/>
        </w:rPr>
        <w:t xml:space="preserve"> bring in their own music to share and enjoy with the class. </w:t>
      </w:r>
    </w:p>
    <w:p w14:paraId="54EAC36A" w14:textId="77777777" w:rsidR="00470BBB" w:rsidRPr="00470BBB" w:rsidRDefault="00470BBB">
      <w:pPr>
        <w:pStyle w:val="Subtitle"/>
        <w:rPr>
          <w:sz w:val="24"/>
        </w:rPr>
      </w:pPr>
    </w:p>
    <w:p w14:paraId="4D578B08" w14:textId="77777777" w:rsidR="00861F24" w:rsidRDefault="00861F24">
      <w:pPr>
        <w:pStyle w:val="Subtitle"/>
        <w:rPr>
          <w:sz w:val="24"/>
        </w:rPr>
      </w:pPr>
    </w:p>
    <w:p w14:paraId="327D7D5C" w14:textId="77777777" w:rsidR="00EC5F6C" w:rsidRDefault="00EC5F6C">
      <w:pPr>
        <w:pStyle w:val="Subtitle"/>
        <w:rPr>
          <w:sz w:val="36"/>
        </w:rPr>
      </w:pPr>
    </w:p>
    <w:p w14:paraId="133F08E4" w14:textId="77777777" w:rsidR="00050F24" w:rsidRDefault="00050F24">
      <w:pPr>
        <w:pStyle w:val="Subtitle"/>
        <w:rPr>
          <w:sz w:val="36"/>
        </w:rPr>
      </w:pPr>
    </w:p>
    <w:p w14:paraId="7444DDD4" w14:textId="77777777" w:rsidR="0097225E" w:rsidRDefault="0097225E" w:rsidP="0097225E">
      <w:pPr>
        <w:pStyle w:val="Subtitle"/>
        <w:rPr>
          <w:b/>
          <w:sz w:val="24"/>
        </w:rPr>
      </w:pPr>
    </w:p>
    <w:p w14:paraId="10FF0767" w14:textId="77777777" w:rsidR="0097225E" w:rsidRPr="0097225E" w:rsidRDefault="0097225E" w:rsidP="0097225E">
      <w:pPr>
        <w:spacing w:after="200" w:line="276" w:lineRule="auto"/>
        <w:rPr>
          <w:rFonts w:ascii="Calibri" w:eastAsia="Calibri" w:hAnsi="Calibri"/>
          <w:b/>
          <w:sz w:val="22"/>
          <w:szCs w:val="22"/>
        </w:rPr>
      </w:pPr>
      <w:r w:rsidRPr="0097225E">
        <w:rPr>
          <w:rFonts w:ascii="Calibri" w:eastAsia="Calibri" w:hAnsi="Calibri"/>
          <w:b/>
          <w:sz w:val="22"/>
          <w:szCs w:val="22"/>
        </w:rPr>
        <w:t>Name __________________________________________</w:t>
      </w:r>
      <w:proofErr w:type="gramStart"/>
      <w:r w:rsidRPr="0097225E">
        <w:rPr>
          <w:rFonts w:ascii="Calibri" w:eastAsia="Calibri" w:hAnsi="Calibri"/>
          <w:b/>
          <w:sz w:val="22"/>
          <w:szCs w:val="22"/>
        </w:rPr>
        <w:t>_  Student</w:t>
      </w:r>
      <w:proofErr w:type="gramEnd"/>
      <w:r w:rsidRPr="0097225E">
        <w:rPr>
          <w:rFonts w:ascii="Calibri" w:eastAsia="Calibri" w:hAnsi="Calibri"/>
          <w:b/>
          <w:sz w:val="22"/>
          <w:szCs w:val="22"/>
        </w:rPr>
        <w:t xml:space="preserve"> ID#______________________ Grade_______  Date___________  Grad. Yr: ________</w:t>
      </w:r>
    </w:p>
    <w:p w14:paraId="22CBB7C9" w14:textId="77777777" w:rsidR="0097225E" w:rsidRPr="0097225E" w:rsidRDefault="0097225E" w:rsidP="0097225E">
      <w:pPr>
        <w:spacing w:after="200" w:line="276" w:lineRule="auto"/>
        <w:jc w:val="center"/>
        <w:rPr>
          <w:rFonts w:ascii="Calibri" w:eastAsia="Calibri" w:hAnsi="Calibri"/>
          <w:b/>
          <w:sz w:val="32"/>
          <w:szCs w:val="32"/>
        </w:rPr>
      </w:pPr>
      <w:r w:rsidRPr="0097225E">
        <w:rPr>
          <w:rFonts w:ascii="Calibri" w:eastAsia="Calibri" w:hAnsi="Calibri"/>
          <w:b/>
          <w:sz w:val="32"/>
          <w:szCs w:val="32"/>
        </w:rPr>
        <w:lastRenderedPageBreak/>
        <w:t>Certificate of Completion Plan of Study</w:t>
      </w:r>
    </w:p>
    <w:p w14:paraId="7C566ACA" w14:textId="77777777" w:rsidR="0097225E" w:rsidRPr="0097225E" w:rsidRDefault="0097225E" w:rsidP="0097225E">
      <w:pPr>
        <w:spacing w:after="200" w:line="276" w:lineRule="auto"/>
        <w:rPr>
          <w:rFonts w:ascii="Calibri" w:eastAsia="Calibri" w:hAnsi="Calibri"/>
          <w:b/>
          <w:sz w:val="28"/>
          <w:szCs w:val="28"/>
        </w:rPr>
      </w:pPr>
      <w:r w:rsidRPr="0097225E">
        <w:rPr>
          <w:rFonts w:ascii="Calibri" w:eastAsia="Calibri" w:hAnsi="Calibri"/>
          <w:b/>
          <w:sz w:val="28"/>
          <w:szCs w:val="28"/>
        </w:rPr>
        <w:t xml:space="preserve">Educational Development Plan </w:t>
      </w:r>
    </w:p>
    <w:p w14:paraId="1A4BC03F" w14:textId="77777777" w:rsidR="0097225E" w:rsidRPr="0097225E" w:rsidRDefault="0097225E" w:rsidP="0097225E">
      <w:pPr>
        <w:spacing w:after="200" w:line="276" w:lineRule="auto"/>
        <w:rPr>
          <w:rFonts w:ascii="Calibri" w:eastAsia="Calibri" w:hAnsi="Calibri"/>
          <w:b/>
        </w:rPr>
      </w:pPr>
      <w:r w:rsidRPr="0097225E">
        <w:rPr>
          <w:rFonts w:ascii="Calibri" w:eastAsia="Calibri" w:hAnsi="Calibri"/>
          <w:b/>
        </w:rPr>
        <w:t>Career Pathways:        1. _____________________________________________        2. ________________________________________________</w:t>
      </w:r>
    </w:p>
    <w:p w14:paraId="671AE3E9" w14:textId="77777777" w:rsidR="0097225E" w:rsidRPr="0097225E" w:rsidRDefault="0097225E" w:rsidP="0097225E">
      <w:pPr>
        <w:spacing w:after="200" w:line="276" w:lineRule="auto"/>
        <w:rPr>
          <w:rFonts w:ascii="Calibri" w:eastAsia="Calibri" w:hAnsi="Calibri"/>
          <w:b/>
        </w:rPr>
      </w:pPr>
      <w:r w:rsidRPr="0097225E">
        <w:rPr>
          <w:rFonts w:ascii="Calibri" w:eastAsia="Calibri" w:hAnsi="Calibri"/>
          <w:b/>
        </w:rPr>
        <w:t>Transition Goals:</w:t>
      </w:r>
      <w:r w:rsidRPr="0097225E">
        <w:rPr>
          <w:rFonts w:ascii="Calibri" w:eastAsia="Calibri" w:hAnsi="Calibri"/>
          <w:b/>
          <w:sz w:val="20"/>
          <w:szCs w:val="20"/>
        </w:rPr>
        <w:t xml:space="preserve">  </w:t>
      </w:r>
      <w:r w:rsidRPr="0097225E">
        <w:rPr>
          <w:rFonts w:ascii="Calibri" w:eastAsia="Calibri" w:hAnsi="Calibri"/>
          <w:b/>
        </w:rPr>
        <w:t>1. _________________________________________</w:t>
      </w:r>
      <w:proofErr w:type="gramStart"/>
      <w:r w:rsidRPr="0097225E">
        <w:rPr>
          <w:rFonts w:ascii="Calibri" w:eastAsia="Calibri" w:hAnsi="Calibri"/>
          <w:b/>
        </w:rPr>
        <w:t>_  2</w:t>
      </w:r>
      <w:proofErr w:type="gramEnd"/>
      <w:r w:rsidRPr="0097225E">
        <w:rPr>
          <w:rFonts w:ascii="Calibri" w:eastAsia="Calibri" w:hAnsi="Calibri"/>
          <w:b/>
        </w:rPr>
        <w:t>._______________________________________</w:t>
      </w:r>
    </w:p>
    <w:tbl>
      <w:tblPr>
        <w:tblpPr w:leftFromText="180" w:rightFromText="180" w:vertAnchor="text" w:horzAnchor="margin" w:tblpY="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2158"/>
        <w:gridCol w:w="2157"/>
        <w:gridCol w:w="2157"/>
      </w:tblGrid>
      <w:tr w:rsidR="0097225E" w:rsidRPr="0097225E" w14:paraId="32C619AA" w14:textId="77777777" w:rsidTr="0097225E">
        <w:tc>
          <w:tcPr>
            <w:tcW w:w="3654" w:type="dxa"/>
          </w:tcPr>
          <w:p w14:paraId="0DA6563D" w14:textId="77777777" w:rsidR="0097225E" w:rsidRPr="0097225E" w:rsidRDefault="0097225E" w:rsidP="0097225E">
            <w:pPr>
              <w:rPr>
                <w:rFonts w:ascii="Calibri" w:eastAsia="Calibri" w:hAnsi="Calibri"/>
                <w:b/>
                <w:sz w:val="32"/>
                <w:szCs w:val="32"/>
              </w:rPr>
            </w:pPr>
            <w:r w:rsidRPr="0097225E">
              <w:rPr>
                <w:rFonts w:ascii="Calibri" w:eastAsia="Calibri" w:hAnsi="Calibri"/>
                <w:b/>
                <w:sz w:val="32"/>
                <w:szCs w:val="32"/>
              </w:rPr>
              <w:t>Grade 9</w:t>
            </w:r>
          </w:p>
        </w:tc>
        <w:tc>
          <w:tcPr>
            <w:tcW w:w="3654" w:type="dxa"/>
          </w:tcPr>
          <w:p w14:paraId="4147078D" w14:textId="77777777" w:rsidR="0097225E" w:rsidRPr="0097225E" w:rsidRDefault="0097225E" w:rsidP="0097225E">
            <w:pPr>
              <w:rPr>
                <w:rFonts w:ascii="Calibri" w:eastAsia="Calibri" w:hAnsi="Calibri"/>
                <w:b/>
                <w:sz w:val="32"/>
                <w:szCs w:val="32"/>
              </w:rPr>
            </w:pPr>
            <w:r w:rsidRPr="0097225E">
              <w:rPr>
                <w:rFonts w:ascii="Calibri" w:eastAsia="Calibri" w:hAnsi="Calibri"/>
                <w:b/>
                <w:sz w:val="32"/>
                <w:szCs w:val="32"/>
              </w:rPr>
              <w:t>Grade 10</w:t>
            </w:r>
          </w:p>
        </w:tc>
        <w:tc>
          <w:tcPr>
            <w:tcW w:w="3654" w:type="dxa"/>
          </w:tcPr>
          <w:p w14:paraId="5CF97833" w14:textId="77777777" w:rsidR="0097225E" w:rsidRPr="0097225E" w:rsidRDefault="0097225E" w:rsidP="0097225E">
            <w:pPr>
              <w:rPr>
                <w:rFonts w:ascii="Calibri" w:eastAsia="Calibri" w:hAnsi="Calibri"/>
                <w:b/>
                <w:sz w:val="32"/>
                <w:szCs w:val="32"/>
              </w:rPr>
            </w:pPr>
            <w:r w:rsidRPr="0097225E">
              <w:rPr>
                <w:rFonts w:ascii="Calibri" w:eastAsia="Calibri" w:hAnsi="Calibri"/>
                <w:b/>
                <w:sz w:val="32"/>
                <w:szCs w:val="32"/>
              </w:rPr>
              <w:t>Grade 11</w:t>
            </w:r>
          </w:p>
        </w:tc>
        <w:tc>
          <w:tcPr>
            <w:tcW w:w="3654" w:type="dxa"/>
          </w:tcPr>
          <w:p w14:paraId="69851D68" w14:textId="77777777" w:rsidR="0097225E" w:rsidRPr="0097225E" w:rsidRDefault="0097225E" w:rsidP="0097225E">
            <w:pPr>
              <w:rPr>
                <w:rFonts w:ascii="Calibri" w:eastAsia="Calibri" w:hAnsi="Calibri"/>
                <w:b/>
                <w:sz w:val="32"/>
                <w:szCs w:val="32"/>
              </w:rPr>
            </w:pPr>
            <w:r w:rsidRPr="0097225E">
              <w:rPr>
                <w:rFonts w:ascii="Calibri" w:eastAsia="Calibri" w:hAnsi="Calibri"/>
                <w:b/>
                <w:sz w:val="32"/>
                <w:szCs w:val="32"/>
              </w:rPr>
              <w:t>Grade 12</w:t>
            </w:r>
          </w:p>
        </w:tc>
      </w:tr>
      <w:tr w:rsidR="0097225E" w:rsidRPr="0097225E" w14:paraId="08274D81" w14:textId="77777777" w:rsidTr="0097225E">
        <w:tc>
          <w:tcPr>
            <w:tcW w:w="3654" w:type="dxa"/>
          </w:tcPr>
          <w:p w14:paraId="74D36466" w14:textId="77777777" w:rsidR="0097225E" w:rsidRPr="0097225E" w:rsidRDefault="0097225E" w:rsidP="0097225E">
            <w:pPr>
              <w:rPr>
                <w:rFonts w:ascii="Calibri" w:eastAsia="Calibri" w:hAnsi="Calibri"/>
                <w:b/>
              </w:rPr>
            </w:pPr>
            <w:r w:rsidRPr="0097225E">
              <w:rPr>
                <w:rFonts w:ascii="Calibri" w:eastAsia="Calibri" w:hAnsi="Calibri"/>
                <w:b/>
              </w:rPr>
              <w:t>Language Arts</w:t>
            </w:r>
          </w:p>
          <w:p w14:paraId="6CBF8E7E" w14:textId="77777777" w:rsidR="0097225E" w:rsidRPr="0097225E" w:rsidRDefault="0097225E" w:rsidP="0097225E">
            <w:pPr>
              <w:rPr>
                <w:rFonts w:ascii="Calibri" w:eastAsia="Calibri" w:hAnsi="Calibri"/>
                <w:b/>
              </w:rPr>
            </w:pPr>
          </w:p>
        </w:tc>
        <w:tc>
          <w:tcPr>
            <w:tcW w:w="3654" w:type="dxa"/>
          </w:tcPr>
          <w:p w14:paraId="0BCA7847" w14:textId="77777777" w:rsidR="0097225E" w:rsidRPr="0097225E" w:rsidRDefault="0097225E" w:rsidP="0097225E">
            <w:pPr>
              <w:rPr>
                <w:rFonts w:ascii="Calibri" w:eastAsia="Calibri" w:hAnsi="Calibri"/>
                <w:b/>
              </w:rPr>
            </w:pPr>
            <w:r w:rsidRPr="0097225E">
              <w:rPr>
                <w:rFonts w:ascii="Calibri" w:eastAsia="Calibri" w:hAnsi="Calibri"/>
                <w:b/>
              </w:rPr>
              <w:t>Language Arts</w:t>
            </w:r>
          </w:p>
          <w:p w14:paraId="7175030C" w14:textId="77777777" w:rsidR="0097225E" w:rsidRPr="0097225E" w:rsidRDefault="0097225E" w:rsidP="0097225E">
            <w:pPr>
              <w:rPr>
                <w:rFonts w:ascii="Calibri" w:eastAsia="Calibri" w:hAnsi="Calibri"/>
                <w:b/>
              </w:rPr>
            </w:pPr>
          </w:p>
        </w:tc>
        <w:tc>
          <w:tcPr>
            <w:tcW w:w="3654" w:type="dxa"/>
          </w:tcPr>
          <w:p w14:paraId="3102D999" w14:textId="77777777" w:rsidR="0097225E" w:rsidRPr="0097225E" w:rsidRDefault="0097225E" w:rsidP="0097225E">
            <w:pPr>
              <w:rPr>
                <w:rFonts w:ascii="Calibri" w:eastAsia="Calibri" w:hAnsi="Calibri"/>
                <w:b/>
              </w:rPr>
            </w:pPr>
            <w:r w:rsidRPr="0097225E">
              <w:rPr>
                <w:rFonts w:ascii="Calibri" w:eastAsia="Calibri" w:hAnsi="Calibri"/>
                <w:b/>
              </w:rPr>
              <w:t>Language Arts</w:t>
            </w:r>
          </w:p>
          <w:p w14:paraId="55628E55" w14:textId="77777777" w:rsidR="0097225E" w:rsidRPr="0097225E" w:rsidRDefault="0097225E" w:rsidP="0097225E">
            <w:pPr>
              <w:rPr>
                <w:rFonts w:ascii="Calibri" w:eastAsia="Calibri" w:hAnsi="Calibri"/>
                <w:b/>
              </w:rPr>
            </w:pPr>
          </w:p>
        </w:tc>
        <w:tc>
          <w:tcPr>
            <w:tcW w:w="3654" w:type="dxa"/>
          </w:tcPr>
          <w:p w14:paraId="40FB4538" w14:textId="77777777" w:rsidR="0097225E" w:rsidRPr="0097225E" w:rsidRDefault="0097225E" w:rsidP="0097225E">
            <w:pPr>
              <w:rPr>
                <w:rFonts w:ascii="Calibri" w:eastAsia="Calibri" w:hAnsi="Calibri"/>
                <w:b/>
              </w:rPr>
            </w:pPr>
            <w:r w:rsidRPr="0097225E">
              <w:rPr>
                <w:rFonts w:ascii="Calibri" w:eastAsia="Calibri" w:hAnsi="Calibri"/>
                <w:b/>
              </w:rPr>
              <w:t>Language Arts</w:t>
            </w:r>
          </w:p>
          <w:p w14:paraId="029B563B" w14:textId="77777777" w:rsidR="0097225E" w:rsidRPr="0097225E" w:rsidRDefault="0097225E" w:rsidP="0097225E">
            <w:pPr>
              <w:rPr>
                <w:rFonts w:ascii="Calibri" w:eastAsia="Calibri" w:hAnsi="Calibri"/>
                <w:b/>
              </w:rPr>
            </w:pPr>
          </w:p>
          <w:p w14:paraId="1C47C398" w14:textId="77777777" w:rsidR="0097225E" w:rsidRPr="0097225E" w:rsidRDefault="0097225E" w:rsidP="0097225E">
            <w:pPr>
              <w:rPr>
                <w:rFonts w:ascii="Calibri" w:eastAsia="Calibri" w:hAnsi="Calibri"/>
                <w:b/>
              </w:rPr>
            </w:pPr>
          </w:p>
        </w:tc>
      </w:tr>
      <w:tr w:rsidR="0097225E" w:rsidRPr="0097225E" w14:paraId="30D46ABC" w14:textId="77777777" w:rsidTr="0097225E">
        <w:tc>
          <w:tcPr>
            <w:tcW w:w="3654" w:type="dxa"/>
          </w:tcPr>
          <w:p w14:paraId="66D50994" w14:textId="77777777" w:rsidR="0097225E" w:rsidRPr="0097225E" w:rsidRDefault="0097225E" w:rsidP="0097225E">
            <w:pPr>
              <w:rPr>
                <w:rFonts w:ascii="Calibri" w:eastAsia="Calibri" w:hAnsi="Calibri"/>
                <w:b/>
              </w:rPr>
            </w:pPr>
            <w:r w:rsidRPr="0097225E">
              <w:rPr>
                <w:rFonts w:ascii="Calibri" w:eastAsia="Calibri" w:hAnsi="Calibri"/>
                <w:b/>
              </w:rPr>
              <w:t>Basic Math</w:t>
            </w:r>
          </w:p>
        </w:tc>
        <w:tc>
          <w:tcPr>
            <w:tcW w:w="3654" w:type="dxa"/>
          </w:tcPr>
          <w:p w14:paraId="15DD6A0E" w14:textId="77777777" w:rsidR="0097225E" w:rsidRPr="0097225E" w:rsidRDefault="0097225E" w:rsidP="0097225E">
            <w:pPr>
              <w:rPr>
                <w:rFonts w:ascii="Calibri" w:eastAsia="Calibri" w:hAnsi="Calibri"/>
                <w:b/>
              </w:rPr>
            </w:pPr>
            <w:r w:rsidRPr="0097225E">
              <w:rPr>
                <w:rFonts w:ascii="Calibri" w:eastAsia="Calibri" w:hAnsi="Calibri"/>
                <w:b/>
              </w:rPr>
              <w:t>Basic Math</w:t>
            </w:r>
          </w:p>
        </w:tc>
        <w:tc>
          <w:tcPr>
            <w:tcW w:w="3654" w:type="dxa"/>
          </w:tcPr>
          <w:p w14:paraId="6A3A5527" w14:textId="77777777" w:rsidR="0097225E" w:rsidRPr="0097225E" w:rsidRDefault="0097225E" w:rsidP="0097225E">
            <w:pPr>
              <w:rPr>
                <w:rFonts w:ascii="Calibri" w:eastAsia="Calibri" w:hAnsi="Calibri"/>
                <w:b/>
              </w:rPr>
            </w:pPr>
            <w:r w:rsidRPr="0097225E">
              <w:rPr>
                <w:rFonts w:ascii="Calibri" w:eastAsia="Calibri" w:hAnsi="Calibri"/>
                <w:b/>
              </w:rPr>
              <w:t xml:space="preserve">Basic Math </w:t>
            </w:r>
          </w:p>
        </w:tc>
        <w:tc>
          <w:tcPr>
            <w:tcW w:w="3654" w:type="dxa"/>
          </w:tcPr>
          <w:p w14:paraId="5AE1B09A" w14:textId="77777777" w:rsidR="0097225E" w:rsidRPr="0097225E" w:rsidRDefault="0097225E" w:rsidP="0097225E">
            <w:pPr>
              <w:rPr>
                <w:rFonts w:ascii="Calibri" w:eastAsia="Calibri" w:hAnsi="Calibri"/>
                <w:b/>
              </w:rPr>
            </w:pPr>
            <w:r w:rsidRPr="0097225E">
              <w:rPr>
                <w:rFonts w:ascii="Calibri" w:eastAsia="Calibri" w:hAnsi="Calibri"/>
                <w:b/>
              </w:rPr>
              <w:t>Basic Math</w:t>
            </w:r>
          </w:p>
          <w:p w14:paraId="1F40F251" w14:textId="77777777" w:rsidR="0097225E" w:rsidRPr="0097225E" w:rsidRDefault="0097225E" w:rsidP="0097225E">
            <w:pPr>
              <w:rPr>
                <w:rFonts w:ascii="Calibri" w:eastAsia="Calibri" w:hAnsi="Calibri"/>
                <w:b/>
              </w:rPr>
            </w:pPr>
          </w:p>
          <w:p w14:paraId="199CD642" w14:textId="77777777" w:rsidR="0097225E" w:rsidRPr="0097225E" w:rsidRDefault="0097225E" w:rsidP="0097225E">
            <w:pPr>
              <w:rPr>
                <w:rFonts w:ascii="Calibri" w:eastAsia="Calibri" w:hAnsi="Calibri"/>
                <w:b/>
              </w:rPr>
            </w:pPr>
          </w:p>
        </w:tc>
      </w:tr>
      <w:tr w:rsidR="0097225E" w:rsidRPr="0097225E" w14:paraId="141150F7" w14:textId="77777777" w:rsidTr="0097225E">
        <w:tc>
          <w:tcPr>
            <w:tcW w:w="3654" w:type="dxa"/>
          </w:tcPr>
          <w:p w14:paraId="600F7015" w14:textId="77777777" w:rsidR="0097225E" w:rsidRPr="0097225E" w:rsidRDefault="0097225E" w:rsidP="0097225E">
            <w:pPr>
              <w:rPr>
                <w:rFonts w:ascii="Calibri" w:eastAsia="Calibri" w:hAnsi="Calibri"/>
                <w:b/>
              </w:rPr>
            </w:pPr>
            <w:r w:rsidRPr="0097225E">
              <w:rPr>
                <w:rFonts w:ascii="Calibri" w:eastAsia="Calibri" w:hAnsi="Calibri"/>
                <w:b/>
              </w:rPr>
              <w:t xml:space="preserve">Science Explorations </w:t>
            </w:r>
          </w:p>
        </w:tc>
        <w:tc>
          <w:tcPr>
            <w:tcW w:w="3654" w:type="dxa"/>
          </w:tcPr>
          <w:p w14:paraId="4B4BC1E6" w14:textId="77777777" w:rsidR="0097225E" w:rsidRPr="0097225E" w:rsidRDefault="0097225E" w:rsidP="0097225E">
            <w:pPr>
              <w:rPr>
                <w:rFonts w:ascii="Calibri" w:eastAsia="Calibri" w:hAnsi="Calibri"/>
                <w:b/>
              </w:rPr>
            </w:pPr>
            <w:r w:rsidRPr="0097225E">
              <w:rPr>
                <w:rFonts w:ascii="Calibri" w:eastAsia="Calibri" w:hAnsi="Calibri"/>
                <w:b/>
              </w:rPr>
              <w:t>Science Explorations</w:t>
            </w:r>
          </w:p>
        </w:tc>
        <w:tc>
          <w:tcPr>
            <w:tcW w:w="3654" w:type="dxa"/>
          </w:tcPr>
          <w:p w14:paraId="345A8074" w14:textId="77777777" w:rsidR="0097225E" w:rsidRPr="0097225E" w:rsidRDefault="0097225E" w:rsidP="0097225E">
            <w:pPr>
              <w:rPr>
                <w:rFonts w:ascii="Calibri" w:eastAsia="Calibri" w:hAnsi="Calibri"/>
                <w:b/>
              </w:rPr>
            </w:pPr>
            <w:r w:rsidRPr="0097225E">
              <w:rPr>
                <w:rFonts w:ascii="Calibri" w:eastAsia="Calibri" w:hAnsi="Calibri"/>
                <w:b/>
              </w:rPr>
              <w:t>Science Explorations</w:t>
            </w:r>
          </w:p>
        </w:tc>
        <w:tc>
          <w:tcPr>
            <w:tcW w:w="3654" w:type="dxa"/>
          </w:tcPr>
          <w:p w14:paraId="0EFEAB33" w14:textId="77777777" w:rsidR="0097225E" w:rsidRPr="0097225E" w:rsidRDefault="0097225E" w:rsidP="0097225E">
            <w:pPr>
              <w:jc w:val="center"/>
              <w:rPr>
                <w:rFonts w:ascii="Calibri" w:eastAsia="Calibri" w:hAnsi="Calibri"/>
                <w:b/>
              </w:rPr>
            </w:pPr>
            <w:r w:rsidRPr="0097225E">
              <w:rPr>
                <w:rFonts w:ascii="Calibri" w:eastAsia="Calibri" w:hAnsi="Calibri"/>
                <w:b/>
              </w:rPr>
              <w:t>Electives</w:t>
            </w:r>
          </w:p>
          <w:p w14:paraId="5AFA7AD3" w14:textId="77777777" w:rsidR="0097225E" w:rsidRPr="0097225E" w:rsidRDefault="0097225E" w:rsidP="0097225E">
            <w:pPr>
              <w:rPr>
                <w:rFonts w:ascii="Calibri" w:eastAsia="Calibri" w:hAnsi="Calibri"/>
                <w:b/>
              </w:rPr>
            </w:pPr>
            <w:r w:rsidRPr="0097225E">
              <w:rPr>
                <w:rFonts w:ascii="Calibri" w:eastAsia="Calibri" w:hAnsi="Calibri"/>
                <w:b/>
              </w:rPr>
              <w:t>1</w:t>
            </w:r>
            <w:r w:rsidRPr="0097225E">
              <w:rPr>
                <w:rFonts w:ascii="Calibri" w:eastAsia="Calibri" w:hAnsi="Calibri"/>
                <w:b/>
                <w:vertAlign w:val="superscript"/>
              </w:rPr>
              <w:t>st</w:t>
            </w:r>
            <w:r w:rsidRPr="0097225E">
              <w:rPr>
                <w:rFonts w:ascii="Calibri" w:eastAsia="Calibri" w:hAnsi="Calibri"/>
                <w:b/>
              </w:rPr>
              <w:t xml:space="preserve"> Semester            2</w:t>
            </w:r>
            <w:r w:rsidRPr="0097225E">
              <w:rPr>
                <w:rFonts w:ascii="Calibri" w:eastAsia="Calibri" w:hAnsi="Calibri"/>
                <w:b/>
                <w:vertAlign w:val="superscript"/>
              </w:rPr>
              <w:t>nd</w:t>
            </w:r>
            <w:r w:rsidRPr="0097225E">
              <w:rPr>
                <w:rFonts w:ascii="Calibri" w:eastAsia="Calibri" w:hAnsi="Calibri"/>
                <w:b/>
              </w:rPr>
              <w:t xml:space="preserve"> Semester</w:t>
            </w:r>
          </w:p>
          <w:p w14:paraId="5646CC70" w14:textId="77777777" w:rsidR="0097225E" w:rsidRPr="0097225E" w:rsidRDefault="0097225E" w:rsidP="0097225E">
            <w:pPr>
              <w:rPr>
                <w:rFonts w:ascii="Calibri" w:eastAsia="Calibri" w:hAnsi="Calibri"/>
                <w:b/>
              </w:rPr>
            </w:pPr>
            <w:r w:rsidRPr="0097225E">
              <w:rPr>
                <w:rFonts w:ascii="Calibri" w:eastAsia="Calibri" w:hAnsi="Calibri"/>
                <w:b/>
              </w:rPr>
              <w:t>____________     _____________</w:t>
            </w:r>
          </w:p>
          <w:p w14:paraId="751DD214" w14:textId="77777777" w:rsidR="0097225E" w:rsidRPr="0097225E" w:rsidRDefault="0097225E" w:rsidP="0097225E">
            <w:pPr>
              <w:rPr>
                <w:rFonts w:ascii="Calibri" w:eastAsia="Calibri" w:hAnsi="Calibri"/>
                <w:b/>
              </w:rPr>
            </w:pPr>
          </w:p>
        </w:tc>
      </w:tr>
      <w:tr w:rsidR="0097225E" w:rsidRPr="0097225E" w14:paraId="06E0366D" w14:textId="77777777" w:rsidTr="0097225E">
        <w:tc>
          <w:tcPr>
            <w:tcW w:w="3654" w:type="dxa"/>
          </w:tcPr>
          <w:p w14:paraId="775BC568" w14:textId="77777777" w:rsidR="0097225E" w:rsidRPr="0097225E" w:rsidRDefault="0097225E" w:rsidP="0097225E">
            <w:pPr>
              <w:rPr>
                <w:rFonts w:ascii="Calibri" w:eastAsia="Calibri" w:hAnsi="Calibri"/>
                <w:b/>
              </w:rPr>
            </w:pPr>
            <w:r w:rsidRPr="0097225E">
              <w:rPr>
                <w:rFonts w:ascii="Calibri" w:eastAsia="Calibri" w:hAnsi="Calibri"/>
                <w:b/>
              </w:rPr>
              <w:t xml:space="preserve">Social Studies for Transition </w:t>
            </w:r>
          </w:p>
        </w:tc>
        <w:tc>
          <w:tcPr>
            <w:tcW w:w="3654" w:type="dxa"/>
          </w:tcPr>
          <w:p w14:paraId="16B11108" w14:textId="77777777" w:rsidR="0097225E" w:rsidRPr="0097225E" w:rsidRDefault="0097225E" w:rsidP="0097225E">
            <w:pPr>
              <w:rPr>
                <w:rFonts w:ascii="Calibri" w:eastAsia="Calibri" w:hAnsi="Calibri"/>
                <w:b/>
              </w:rPr>
            </w:pPr>
            <w:r w:rsidRPr="0097225E">
              <w:rPr>
                <w:rFonts w:ascii="Calibri" w:eastAsia="Calibri" w:hAnsi="Calibri"/>
                <w:b/>
              </w:rPr>
              <w:t xml:space="preserve">Social Studies for Transition </w:t>
            </w:r>
          </w:p>
        </w:tc>
        <w:tc>
          <w:tcPr>
            <w:tcW w:w="3654" w:type="dxa"/>
          </w:tcPr>
          <w:p w14:paraId="21E72943" w14:textId="77777777" w:rsidR="0097225E" w:rsidRPr="0097225E" w:rsidRDefault="0097225E" w:rsidP="0097225E">
            <w:pPr>
              <w:rPr>
                <w:rFonts w:ascii="Calibri" w:eastAsia="Calibri" w:hAnsi="Calibri"/>
                <w:b/>
              </w:rPr>
            </w:pPr>
            <w:r w:rsidRPr="0097225E">
              <w:rPr>
                <w:rFonts w:ascii="Calibri" w:eastAsia="Calibri" w:hAnsi="Calibri"/>
                <w:b/>
              </w:rPr>
              <w:t xml:space="preserve">Social Studies for Transition </w:t>
            </w:r>
          </w:p>
          <w:p w14:paraId="3C26C283" w14:textId="77777777" w:rsidR="0097225E" w:rsidRPr="0097225E" w:rsidRDefault="0097225E" w:rsidP="0097225E">
            <w:pPr>
              <w:rPr>
                <w:rFonts w:ascii="Calibri" w:eastAsia="Calibri" w:hAnsi="Calibri"/>
                <w:b/>
              </w:rPr>
            </w:pPr>
            <w:r w:rsidRPr="0097225E">
              <w:rPr>
                <w:rFonts w:ascii="Calibri" w:eastAsia="Calibri" w:hAnsi="Calibri"/>
                <w:b/>
              </w:rPr>
              <w:t xml:space="preserve">Health &amp; Wellness </w:t>
            </w:r>
          </w:p>
          <w:p w14:paraId="3600E6E5" w14:textId="77777777" w:rsidR="0097225E" w:rsidRPr="0097225E" w:rsidRDefault="0097225E" w:rsidP="0097225E">
            <w:pPr>
              <w:rPr>
                <w:rFonts w:ascii="Calibri" w:eastAsia="Calibri" w:hAnsi="Calibri"/>
                <w:b/>
              </w:rPr>
            </w:pPr>
          </w:p>
          <w:p w14:paraId="5BA6A7B8" w14:textId="77777777" w:rsidR="0097225E" w:rsidRPr="0097225E" w:rsidRDefault="0097225E" w:rsidP="0097225E">
            <w:pPr>
              <w:rPr>
                <w:rFonts w:ascii="Calibri" w:eastAsia="Calibri" w:hAnsi="Calibri"/>
                <w:b/>
              </w:rPr>
            </w:pPr>
          </w:p>
        </w:tc>
        <w:tc>
          <w:tcPr>
            <w:tcW w:w="3654" w:type="dxa"/>
          </w:tcPr>
          <w:p w14:paraId="237D3774" w14:textId="77777777" w:rsidR="0097225E" w:rsidRPr="0097225E" w:rsidRDefault="0097225E" w:rsidP="0097225E">
            <w:pPr>
              <w:jc w:val="center"/>
              <w:rPr>
                <w:rFonts w:ascii="Calibri" w:eastAsia="Calibri" w:hAnsi="Calibri"/>
                <w:b/>
              </w:rPr>
            </w:pPr>
            <w:r w:rsidRPr="0097225E">
              <w:rPr>
                <w:rFonts w:ascii="Calibri" w:eastAsia="Calibri" w:hAnsi="Calibri"/>
                <w:b/>
              </w:rPr>
              <w:t>Electives</w:t>
            </w:r>
          </w:p>
          <w:p w14:paraId="15C52F6A" w14:textId="77777777" w:rsidR="0097225E" w:rsidRPr="0097225E" w:rsidRDefault="0097225E" w:rsidP="0097225E">
            <w:pPr>
              <w:rPr>
                <w:rFonts w:ascii="Calibri" w:eastAsia="Calibri" w:hAnsi="Calibri"/>
                <w:b/>
              </w:rPr>
            </w:pPr>
          </w:p>
          <w:p w14:paraId="48B8B9EB" w14:textId="77777777" w:rsidR="0097225E" w:rsidRPr="0097225E" w:rsidRDefault="0097225E" w:rsidP="0097225E">
            <w:pPr>
              <w:rPr>
                <w:rFonts w:ascii="Calibri" w:eastAsia="Calibri" w:hAnsi="Calibri"/>
                <w:b/>
              </w:rPr>
            </w:pPr>
            <w:r w:rsidRPr="0097225E">
              <w:rPr>
                <w:rFonts w:ascii="Calibri" w:eastAsia="Calibri" w:hAnsi="Calibri"/>
                <w:b/>
              </w:rPr>
              <w:t>1</w:t>
            </w:r>
            <w:r w:rsidRPr="0097225E">
              <w:rPr>
                <w:rFonts w:ascii="Calibri" w:eastAsia="Calibri" w:hAnsi="Calibri"/>
                <w:b/>
                <w:vertAlign w:val="superscript"/>
              </w:rPr>
              <w:t>st</w:t>
            </w:r>
            <w:r w:rsidRPr="0097225E">
              <w:rPr>
                <w:rFonts w:ascii="Calibri" w:eastAsia="Calibri" w:hAnsi="Calibri"/>
                <w:b/>
              </w:rPr>
              <w:t xml:space="preserve"> Semester            2</w:t>
            </w:r>
            <w:r w:rsidRPr="0097225E">
              <w:rPr>
                <w:rFonts w:ascii="Calibri" w:eastAsia="Calibri" w:hAnsi="Calibri"/>
                <w:b/>
                <w:vertAlign w:val="superscript"/>
              </w:rPr>
              <w:t>nd</w:t>
            </w:r>
            <w:r w:rsidRPr="0097225E">
              <w:rPr>
                <w:rFonts w:ascii="Calibri" w:eastAsia="Calibri" w:hAnsi="Calibri"/>
                <w:b/>
              </w:rPr>
              <w:t xml:space="preserve"> Semester</w:t>
            </w:r>
          </w:p>
          <w:p w14:paraId="71C13FFD" w14:textId="77777777" w:rsidR="0097225E" w:rsidRPr="0097225E" w:rsidRDefault="0097225E" w:rsidP="0097225E">
            <w:pPr>
              <w:rPr>
                <w:rFonts w:ascii="Calibri" w:eastAsia="Calibri" w:hAnsi="Calibri"/>
                <w:b/>
              </w:rPr>
            </w:pPr>
            <w:r w:rsidRPr="0097225E">
              <w:rPr>
                <w:rFonts w:ascii="Calibri" w:eastAsia="Calibri" w:hAnsi="Calibri"/>
                <w:b/>
              </w:rPr>
              <w:t>_____________     _____________</w:t>
            </w:r>
          </w:p>
          <w:p w14:paraId="1DC0C207" w14:textId="77777777" w:rsidR="0097225E" w:rsidRPr="0097225E" w:rsidRDefault="0097225E" w:rsidP="0097225E">
            <w:pPr>
              <w:rPr>
                <w:rFonts w:ascii="Calibri" w:eastAsia="Calibri" w:hAnsi="Calibri"/>
                <w:b/>
              </w:rPr>
            </w:pPr>
          </w:p>
        </w:tc>
      </w:tr>
      <w:tr w:rsidR="0097225E" w:rsidRPr="0097225E" w14:paraId="5C0E1788" w14:textId="77777777" w:rsidTr="0097225E">
        <w:tc>
          <w:tcPr>
            <w:tcW w:w="3654" w:type="dxa"/>
          </w:tcPr>
          <w:p w14:paraId="6294A9B2" w14:textId="77777777" w:rsidR="0097225E" w:rsidRPr="0097225E" w:rsidRDefault="0097225E" w:rsidP="0097225E">
            <w:pPr>
              <w:jc w:val="center"/>
              <w:rPr>
                <w:rFonts w:ascii="Calibri" w:eastAsia="Calibri" w:hAnsi="Calibri"/>
                <w:b/>
              </w:rPr>
            </w:pPr>
            <w:r w:rsidRPr="0097225E">
              <w:rPr>
                <w:rFonts w:ascii="Calibri" w:eastAsia="Calibri" w:hAnsi="Calibri"/>
                <w:b/>
              </w:rPr>
              <w:t>Electives</w:t>
            </w:r>
          </w:p>
          <w:p w14:paraId="7C3EF10B" w14:textId="77777777" w:rsidR="0097225E" w:rsidRPr="0097225E" w:rsidRDefault="0097225E" w:rsidP="0097225E">
            <w:pPr>
              <w:rPr>
                <w:rFonts w:ascii="Calibri" w:eastAsia="Calibri" w:hAnsi="Calibri"/>
                <w:b/>
              </w:rPr>
            </w:pPr>
            <w:r w:rsidRPr="0097225E">
              <w:rPr>
                <w:rFonts w:ascii="Calibri" w:eastAsia="Calibri" w:hAnsi="Calibri"/>
                <w:b/>
              </w:rPr>
              <w:t>1</w:t>
            </w:r>
            <w:r w:rsidRPr="0097225E">
              <w:rPr>
                <w:rFonts w:ascii="Calibri" w:eastAsia="Calibri" w:hAnsi="Calibri"/>
                <w:b/>
                <w:vertAlign w:val="superscript"/>
              </w:rPr>
              <w:t>st</w:t>
            </w:r>
            <w:r w:rsidRPr="0097225E">
              <w:rPr>
                <w:rFonts w:ascii="Calibri" w:eastAsia="Calibri" w:hAnsi="Calibri"/>
                <w:b/>
              </w:rPr>
              <w:t xml:space="preserve"> Semester            2</w:t>
            </w:r>
            <w:r w:rsidRPr="0097225E">
              <w:rPr>
                <w:rFonts w:ascii="Calibri" w:eastAsia="Calibri" w:hAnsi="Calibri"/>
                <w:b/>
                <w:vertAlign w:val="superscript"/>
              </w:rPr>
              <w:t>nd</w:t>
            </w:r>
            <w:r w:rsidRPr="0097225E">
              <w:rPr>
                <w:rFonts w:ascii="Calibri" w:eastAsia="Calibri" w:hAnsi="Calibri"/>
                <w:b/>
              </w:rPr>
              <w:t xml:space="preserve"> Semester</w:t>
            </w:r>
          </w:p>
          <w:p w14:paraId="15B23BF8"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71B34E11"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06C6CC21" w14:textId="77777777" w:rsidR="0097225E" w:rsidRPr="0097225E" w:rsidRDefault="0097225E" w:rsidP="0097225E">
            <w:pPr>
              <w:rPr>
                <w:rFonts w:ascii="Calibri" w:eastAsia="Calibri" w:hAnsi="Calibri"/>
                <w:b/>
              </w:rPr>
            </w:pPr>
          </w:p>
        </w:tc>
        <w:tc>
          <w:tcPr>
            <w:tcW w:w="3654" w:type="dxa"/>
          </w:tcPr>
          <w:p w14:paraId="1391BB79" w14:textId="77777777" w:rsidR="0097225E" w:rsidRPr="0097225E" w:rsidRDefault="0097225E" w:rsidP="0097225E">
            <w:pPr>
              <w:jc w:val="center"/>
              <w:rPr>
                <w:rFonts w:ascii="Calibri" w:eastAsia="Calibri" w:hAnsi="Calibri"/>
                <w:b/>
              </w:rPr>
            </w:pPr>
            <w:r w:rsidRPr="0097225E">
              <w:rPr>
                <w:rFonts w:ascii="Calibri" w:eastAsia="Calibri" w:hAnsi="Calibri"/>
                <w:b/>
              </w:rPr>
              <w:t>Electives</w:t>
            </w:r>
          </w:p>
          <w:p w14:paraId="58D1CE3F" w14:textId="77777777" w:rsidR="0097225E" w:rsidRPr="0097225E" w:rsidRDefault="0097225E" w:rsidP="0097225E">
            <w:pPr>
              <w:rPr>
                <w:rFonts w:ascii="Calibri" w:eastAsia="Calibri" w:hAnsi="Calibri"/>
                <w:b/>
              </w:rPr>
            </w:pPr>
            <w:r w:rsidRPr="0097225E">
              <w:rPr>
                <w:rFonts w:ascii="Calibri" w:eastAsia="Calibri" w:hAnsi="Calibri"/>
                <w:b/>
              </w:rPr>
              <w:t>1</w:t>
            </w:r>
            <w:r w:rsidRPr="0097225E">
              <w:rPr>
                <w:rFonts w:ascii="Calibri" w:eastAsia="Calibri" w:hAnsi="Calibri"/>
                <w:b/>
                <w:vertAlign w:val="superscript"/>
              </w:rPr>
              <w:t>st</w:t>
            </w:r>
            <w:r w:rsidRPr="0097225E">
              <w:rPr>
                <w:rFonts w:ascii="Calibri" w:eastAsia="Calibri" w:hAnsi="Calibri"/>
                <w:b/>
              </w:rPr>
              <w:t xml:space="preserve"> Semester            2</w:t>
            </w:r>
            <w:r w:rsidRPr="0097225E">
              <w:rPr>
                <w:rFonts w:ascii="Calibri" w:eastAsia="Calibri" w:hAnsi="Calibri"/>
                <w:b/>
                <w:vertAlign w:val="superscript"/>
              </w:rPr>
              <w:t>nd</w:t>
            </w:r>
            <w:r w:rsidRPr="0097225E">
              <w:rPr>
                <w:rFonts w:ascii="Calibri" w:eastAsia="Calibri" w:hAnsi="Calibri"/>
                <w:b/>
              </w:rPr>
              <w:t xml:space="preserve"> Semester</w:t>
            </w:r>
          </w:p>
          <w:p w14:paraId="03E2370F"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1866EAB5"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3F46D455" w14:textId="77777777" w:rsidR="0097225E" w:rsidRPr="0097225E" w:rsidRDefault="0097225E" w:rsidP="0097225E">
            <w:pPr>
              <w:rPr>
                <w:rFonts w:ascii="Calibri" w:eastAsia="Calibri" w:hAnsi="Calibri"/>
                <w:b/>
              </w:rPr>
            </w:pPr>
          </w:p>
        </w:tc>
        <w:tc>
          <w:tcPr>
            <w:tcW w:w="3654" w:type="dxa"/>
          </w:tcPr>
          <w:p w14:paraId="1B4C8BA9" w14:textId="77777777" w:rsidR="0097225E" w:rsidRPr="0097225E" w:rsidRDefault="0097225E" w:rsidP="0097225E">
            <w:pPr>
              <w:jc w:val="center"/>
              <w:rPr>
                <w:rFonts w:ascii="Calibri" w:eastAsia="Calibri" w:hAnsi="Calibri"/>
                <w:b/>
              </w:rPr>
            </w:pPr>
            <w:r w:rsidRPr="0097225E">
              <w:rPr>
                <w:rFonts w:ascii="Calibri" w:eastAsia="Calibri" w:hAnsi="Calibri"/>
                <w:b/>
              </w:rPr>
              <w:t>Electives</w:t>
            </w:r>
          </w:p>
          <w:p w14:paraId="62969082" w14:textId="77777777" w:rsidR="0097225E" w:rsidRPr="0097225E" w:rsidRDefault="0097225E" w:rsidP="0097225E">
            <w:pPr>
              <w:rPr>
                <w:rFonts w:ascii="Calibri" w:eastAsia="Calibri" w:hAnsi="Calibri"/>
                <w:b/>
              </w:rPr>
            </w:pPr>
            <w:r w:rsidRPr="0097225E">
              <w:rPr>
                <w:rFonts w:ascii="Calibri" w:eastAsia="Calibri" w:hAnsi="Calibri"/>
                <w:b/>
              </w:rPr>
              <w:t>1</w:t>
            </w:r>
            <w:r w:rsidRPr="0097225E">
              <w:rPr>
                <w:rFonts w:ascii="Calibri" w:eastAsia="Calibri" w:hAnsi="Calibri"/>
                <w:b/>
                <w:vertAlign w:val="superscript"/>
              </w:rPr>
              <w:t>st</w:t>
            </w:r>
            <w:r w:rsidRPr="0097225E">
              <w:rPr>
                <w:rFonts w:ascii="Calibri" w:eastAsia="Calibri" w:hAnsi="Calibri"/>
                <w:b/>
              </w:rPr>
              <w:t xml:space="preserve"> Semester            2</w:t>
            </w:r>
            <w:r w:rsidRPr="0097225E">
              <w:rPr>
                <w:rFonts w:ascii="Calibri" w:eastAsia="Calibri" w:hAnsi="Calibri"/>
                <w:b/>
                <w:vertAlign w:val="superscript"/>
              </w:rPr>
              <w:t>nd</w:t>
            </w:r>
            <w:r w:rsidRPr="0097225E">
              <w:rPr>
                <w:rFonts w:ascii="Calibri" w:eastAsia="Calibri" w:hAnsi="Calibri"/>
                <w:b/>
              </w:rPr>
              <w:t xml:space="preserve"> Semester</w:t>
            </w:r>
          </w:p>
          <w:p w14:paraId="4532BB52"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46490870"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7AD58DBF" w14:textId="77777777" w:rsidR="0097225E" w:rsidRPr="0097225E" w:rsidRDefault="0097225E" w:rsidP="0097225E">
            <w:pPr>
              <w:rPr>
                <w:rFonts w:ascii="Calibri" w:eastAsia="Calibri" w:hAnsi="Calibri"/>
                <w:b/>
              </w:rPr>
            </w:pPr>
          </w:p>
        </w:tc>
        <w:tc>
          <w:tcPr>
            <w:tcW w:w="3654" w:type="dxa"/>
          </w:tcPr>
          <w:p w14:paraId="6DABC927" w14:textId="77777777" w:rsidR="0097225E" w:rsidRPr="0097225E" w:rsidRDefault="0097225E" w:rsidP="0097225E">
            <w:pPr>
              <w:jc w:val="center"/>
              <w:rPr>
                <w:rFonts w:ascii="Calibri" w:eastAsia="Calibri" w:hAnsi="Calibri"/>
                <w:b/>
              </w:rPr>
            </w:pPr>
            <w:r w:rsidRPr="0097225E">
              <w:rPr>
                <w:rFonts w:ascii="Calibri" w:eastAsia="Calibri" w:hAnsi="Calibri"/>
                <w:b/>
              </w:rPr>
              <w:t>Electives</w:t>
            </w:r>
          </w:p>
          <w:p w14:paraId="7250C53E" w14:textId="77777777" w:rsidR="0097225E" w:rsidRPr="0097225E" w:rsidRDefault="0097225E" w:rsidP="0097225E">
            <w:pPr>
              <w:rPr>
                <w:rFonts w:ascii="Calibri" w:eastAsia="Calibri" w:hAnsi="Calibri"/>
                <w:b/>
              </w:rPr>
            </w:pPr>
            <w:r w:rsidRPr="0097225E">
              <w:rPr>
                <w:rFonts w:ascii="Calibri" w:eastAsia="Calibri" w:hAnsi="Calibri"/>
                <w:b/>
              </w:rPr>
              <w:t>1</w:t>
            </w:r>
            <w:r w:rsidRPr="0097225E">
              <w:rPr>
                <w:rFonts w:ascii="Calibri" w:eastAsia="Calibri" w:hAnsi="Calibri"/>
                <w:b/>
                <w:vertAlign w:val="superscript"/>
              </w:rPr>
              <w:t>st</w:t>
            </w:r>
            <w:r w:rsidRPr="0097225E">
              <w:rPr>
                <w:rFonts w:ascii="Calibri" w:eastAsia="Calibri" w:hAnsi="Calibri"/>
                <w:b/>
              </w:rPr>
              <w:t xml:space="preserve"> Semester            2</w:t>
            </w:r>
            <w:r w:rsidRPr="0097225E">
              <w:rPr>
                <w:rFonts w:ascii="Calibri" w:eastAsia="Calibri" w:hAnsi="Calibri"/>
                <w:b/>
                <w:vertAlign w:val="superscript"/>
              </w:rPr>
              <w:t>nd</w:t>
            </w:r>
            <w:r w:rsidRPr="0097225E">
              <w:rPr>
                <w:rFonts w:ascii="Calibri" w:eastAsia="Calibri" w:hAnsi="Calibri"/>
                <w:b/>
              </w:rPr>
              <w:t xml:space="preserve"> Semester</w:t>
            </w:r>
          </w:p>
          <w:p w14:paraId="1FABC0E7"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1B142E9E" w14:textId="77777777" w:rsidR="0097225E" w:rsidRPr="0097225E" w:rsidRDefault="0097225E" w:rsidP="0097225E">
            <w:pPr>
              <w:rPr>
                <w:rFonts w:ascii="Calibri" w:eastAsia="Calibri" w:hAnsi="Calibri"/>
                <w:b/>
              </w:rPr>
            </w:pPr>
            <w:r w:rsidRPr="0097225E">
              <w:rPr>
                <w:rFonts w:ascii="Calibri" w:eastAsia="Calibri" w:hAnsi="Calibri"/>
                <w:b/>
              </w:rPr>
              <w:t>_____________     ____________</w:t>
            </w:r>
          </w:p>
          <w:p w14:paraId="704D2EEC" w14:textId="77777777" w:rsidR="0097225E" w:rsidRPr="0097225E" w:rsidRDefault="0097225E" w:rsidP="0097225E">
            <w:pPr>
              <w:rPr>
                <w:rFonts w:ascii="Calibri" w:eastAsia="Calibri" w:hAnsi="Calibri"/>
                <w:b/>
              </w:rPr>
            </w:pPr>
          </w:p>
        </w:tc>
      </w:tr>
    </w:tbl>
    <w:p w14:paraId="23A9A9BB" w14:textId="77777777" w:rsidR="0097225E" w:rsidRDefault="0097225E" w:rsidP="0097225E">
      <w:pPr>
        <w:spacing w:after="200" w:line="276" w:lineRule="auto"/>
        <w:rPr>
          <w:rFonts w:ascii="Calibri" w:eastAsia="Calibri" w:hAnsi="Calibri"/>
          <w:b/>
          <w:sz w:val="19"/>
          <w:szCs w:val="19"/>
        </w:rPr>
      </w:pPr>
      <w:r w:rsidRPr="0097225E">
        <w:rPr>
          <w:rFonts w:ascii="Calibri" w:eastAsia="Calibri" w:hAnsi="Calibri"/>
          <w:b/>
          <w:sz w:val="19"/>
          <w:szCs w:val="19"/>
        </w:rPr>
        <w:t>Language Arts (3-4 credits)</w:t>
      </w:r>
      <w:r w:rsidRPr="0097225E">
        <w:rPr>
          <w:rFonts w:ascii="Calibri" w:eastAsia="Calibri" w:hAnsi="Calibri"/>
          <w:b/>
          <w:sz w:val="19"/>
          <w:szCs w:val="19"/>
        </w:rPr>
        <w:tab/>
      </w:r>
      <w:r w:rsidRPr="0097225E">
        <w:rPr>
          <w:rFonts w:ascii="Calibri" w:eastAsia="Calibri" w:hAnsi="Calibri"/>
          <w:b/>
          <w:sz w:val="19"/>
          <w:szCs w:val="19"/>
        </w:rPr>
        <w:tab/>
        <w:t>Science (2-3 credits)</w:t>
      </w:r>
      <w:r w:rsidRPr="0097225E">
        <w:rPr>
          <w:rFonts w:ascii="Calibri" w:eastAsia="Calibri" w:hAnsi="Calibri"/>
          <w:b/>
          <w:sz w:val="19"/>
          <w:szCs w:val="19"/>
        </w:rPr>
        <w:tab/>
      </w:r>
      <w:r w:rsidRPr="0097225E">
        <w:rPr>
          <w:rFonts w:ascii="Calibri" w:eastAsia="Calibri" w:hAnsi="Calibri"/>
          <w:b/>
          <w:sz w:val="19"/>
          <w:szCs w:val="19"/>
        </w:rPr>
        <w:tab/>
        <w:t>P</w:t>
      </w:r>
      <w:r>
        <w:rPr>
          <w:rFonts w:ascii="Calibri" w:eastAsia="Calibri" w:hAnsi="Calibri"/>
          <w:b/>
          <w:sz w:val="19"/>
          <w:szCs w:val="19"/>
        </w:rPr>
        <w:t>hysical Education (.5 credit)</w:t>
      </w:r>
    </w:p>
    <w:p w14:paraId="3EE11EEF" w14:textId="77777777" w:rsidR="0097225E" w:rsidRPr="0097225E" w:rsidRDefault="0097225E" w:rsidP="0097225E">
      <w:pPr>
        <w:spacing w:after="200" w:line="276" w:lineRule="auto"/>
        <w:rPr>
          <w:rFonts w:ascii="Calibri" w:eastAsia="Calibri" w:hAnsi="Calibri"/>
          <w:b/>
          <w:sz w:val="19"/>
          <w:szCs w:val="19"/>
        </w:rPr>
      </w:pPr>
      <w:r w:rsidRPr="0097225E">
        <w:rPr>
          <w:rFonts w:ascii="Calibri" w:eastAsia="Calibri" w:hAnsi="Calibri"/>
          <w:b/>
          <w:sz w:val="19"/>
          <w:szCs w:val="19"/>
        </w:rPr>
        <w:t>Art (.5 credit)</w:t>
      </w:r>
    </w:p>
    <w:p w14:paraId="5D6C92E9" w14:textId="77777777" w:rsidR="0097225E" w:rsidRPr="0097225E" w:rsidRDefault="0097225E" w:rsidP="0097225E">
      <w:pPr>
        <w:spacing w:after="200" w:line="276" w:lineRule="auto"/>
        <w:rPr>
          <w:rFonts w:ascii="Calibri" w:eastAsia="Calibri" w:hAnsi="Calibri"/>
          <w:b/>
          <w:sz w:val="19"/>
          <w:szCs w:val="19"/>
        </w:rPr>
      </w:pPr>
      <w:r w:rsidRPr="0097225E">
        <w:rPr>
          <w:rFonts w:ascii="Calibri" w:eastAsia="Calibri" w:hAnsi="Calibri"/>
          <w:b/>
          <w:sz w:val="19"/>
          <w:szCs w:val="19"/>
        </w:rPr>
        <w:t>Math (3-4 credits)</w:t>
      </w:r>
      <w:r w:rsidRPr="0097225E">
        <w:rPr>
          <w:rFonts w:ascii="Calibri" w:eastAsia="Calibri" w:hAnsi="Calibri"/>
          <w:b/>
          <w:sz w:val="19"/>
          <w:szCs w:val="19"/>
        </w:rPr>
        <w:tab/>
      </w:r>
      <w:r w:rsidRPr="0097225E">
        <w:rPr>
          <w:rFonts w:ascii="Calibri" w:eastAsia="Calibri" w:hAnsi="Calibri"/>
          <w:b/>
          <w:sz w:val="19"/>
          <w:szCs w:val="19"/>
        </w:rPr>
        <w:tab/>
      </w:r>
      <w:r w:rsidRPr="0097225E">
        <w:rPr>
          <w:rFonts w:ascii="Calibri" w:eastAsia="Calibri" w:hAnsi="Calibri"/>
          <w:b/>
          <w:sz w:val="19"/>
          <w:szCs w:val="19"/>
        </w:rPr>
        <w:tab/>
        <w:t>Social Studies (2-3 credits)</w:t>
      </w:r>
      <w:r w:rsidRPr="0097225E">
        <w:rPr>
          <w:rFonts w:ascii="Calibri" w:eastAsia="Calibri" w:hAnsi="Calibri"/>
          <w:b/>
          <w:sz w:val="19"/>
          <w:szCs w:val="19"/>
        </w:rPr>
        <w:tab/>
      </w:r>
      <w:r w:rsidRPr="0097225E">
        <w:rPr>
          <w:rFonts w:ascii="Calibri" w:eastAsia="Calibri" w:hAnsi="Calibri"/>
          <w:b/>
          <w:sz w:val="19"/>
          <w:szCs w:val="19"/>
        </w:rPr>
        <w:tab/>
        <w:t>Computers Skills (.5 credit)</w:t>
      </w:r>
      <w:r w:rsidRPr="0097225E">
        <w:rPr>
          <w:rFonts w:ascii="Calibri" w:eastAsia="Calibri" w:hAnsi="Calibri"/>
          <w:b/>
          <w:sz w:val="19"/>
          <w:szCs w:val="19"/>
        </w:rPr>
        <w:tab/>
      </w:r>
      <w:r w:rsidRPr="0097225E">
        <w:rPr>
          <w:rFonts w:ascii="Calibri" w:eastAsia="Calibri" w:hAnsi="Calibri"/>
          <w:b/>
          <w:sz w:val="19"/>
          <w:szCs w:val="19"/>
        </w:rPr>
        <w:tab/>
      </w:r>
      <w:r w:rsidRPr="0097225E">
        <w:rPr>
          <w:rFonts w:ascii="Calibri" w:eastAsia="Calibri" w:hAnsi="Calibri"/>
          <w:b/>
          <w:sz w:val="19"/>
          <w:szCs w:val="19"/>
        </w:rPr>
        <w:tab/>
        <w:t>Science (2-3 credits)</w:t>
      </w:r>
      <w:r w:rsidRPr="0097225E">
        <w:rPr>
          <w:rFonts w:ascii="Calibri" w:eastAsia="Calibri" w:hAnsi="Calibri"/>
          <w:b/>
          <w:sz w:val="19"/>
          <w:szCs w:val="19"/>
        </w:rPr>
        <w:tab/>
        <w:t>Health &amp; Wellness (.5 credit)</w:t>
      </w:r>
    </w:p>
    <w:p w14:paraId="294CD78D" w14:textId="77777777" w:rsidR="0097225E" w:rsidRDefault="0097225E" w:rsidP="0097225E">
      <w:pPr>
        <w:pStyle w:val="Subtitle"/>
        <w:rPr>
          <w:sz w:val="36"/>
        </w:rPr>
      </w:pPr>
      <w:r w:rsidRPr="0097225E">
        <w:rPr>
          <w:rFonts w:ascii="Calibri" w:eastAsia="Calibri" w:hAnsi="Calibri"/>
          <w:b/>
          <w:sz w:val="19"/>
          <w:szCs w:val="19"/>
        </w:rPr>
        <w:lastRenderedPageBreak/>
        <w:t>Music (.5</w:t>
      </w:r>
      <w:r w:rsidR="008A62CF">
        <w:rPr>
          <w:rFonts w:ascii="Calibri" w:eastAsia="Calibri" w:hAnsi="Calibri"/>
          <w:b/>
          <w:sz w:val="19"/>
          <w:szCs w:val="19"/>
        </w:rPr>
        <w:t xml:space="preserve"> credit)</w:t>
      </w:r>
      <w:r w:rsidR="008A62CF">
        <w:rPr>
          <w:rFonts w:ascii="Calibri" w:eastAsia="Calibri" w:hAnsi="Calibri"/>
          <w:b/>
          <w:sz w:val="19"/>
          <w:szCs w:val="19"/>
        </w:rPr>
        <w:tab/>
      </w:r>
      <w:r w:rsidR="008A62CF">
        <w:rPr>
          <w:rFonts w:ascii="Calibri" w:eastAsia="Calibri" w:hAnsi="Calibri"/>
          <w:b/>
          <w:sz w:val="19"/>
          <w:szCs w:val="19"/>
        </w:rPr>
        <w:tab/>
      </w:r>
      <w:r w:rsidR="008A62CF">
        <w:rPr>
          <w:rFonts w:ascii="Calibri" w:eastAsia="Calibri" w:hAnsi="Calibri"/>
          <w:b/>
          <w:sz w:val="19"/>
          <w:szCs w:val="19"/>
        </w:rPr>
        <w:tab/>
        <w:t>Employability Skills</w:t>
      </w:r>
      <w:proofErr w:type="gramStart"/>
      <w:r w:rsidR="008A62CF">
        <w:rPr>
          <w:rFonts w:ascii="Calibri" w:eastAsia="Calibri" w:hAnsi="Calibri"/>
          <w:b/>
          <w:sz w:val="19"/>
          <w:szCs w:val="19"/>
        </w:rPr>
        <w:t xml:space="preserve">- </w:t>
      </w:r>
      <w:r w:rsidRPr="0097225E">
        <w:rPr>
          <w:rFonts w:ascii="Calibri" w:eastAsia="Calibri" w:hAnsi="Calibri"/>
          <w:b/>
          <w:sz w:val="19"/>
          <w:szCs w:val="19"/>
        </w:rPr>
        <w:t xml:space="preserve"> Skill</w:t>
      </w:r>
      <w:proofErr w:type="gramEnd"/>
      <w:r w:rsidRPr="0097225E">
        <w:rPr>
          <w:rFonts w:ascii="Calibri" w:eastAsia="Calibri" w:hAnsi="Calibri"/>
          <w:b/>
          <w:sz w:val="19"/>
          <w:szCs w:val="19"/>
        </w:rPr>
        <w:t xml:space="preserve"> Center (1.5-6)</w:t>
      </w:r>
      <w:r w:rsidRPr="0097225E">
        <w:rPr>
          <w:rFonts w:ascii="Calibri" w:eastAsia="Calibri" w:hAnsi="Calibri"/>
          <w:b/>
          <w:sz w:val="19"/>
          <w:szCs w:val="19"/>
        </w:rPr>
        <w:tab/>
      </w:r>
    </w:p>
    <w:sectPr w:rsidR="0097225E" w:rsidSect="003B2C8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2D7B" w14:textId="77777777" w:rsidR="00D57776" w:rsidRDefault="00D57776" w:rsidP="0097225E">
      <w:r>
        <w:separator/>
      </w:r>
    </w:p>
  </w:endnote>
  <w:endnote w:type="continuationSeparator" w:id="0">
    <w:p w14:paraId="2EE701FD" w14:textId="77777777" w:rsidR="00D57776" w:rsidRDefault="00D57776" w:rsidP="009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2417" w14:textId="77777777" w:rsidR="0097225E" w:rsidRDefault="00972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0B74" w14:textId="77777777" w:rsidR="0097225E" w:rsidRDefault="003B2C8F">
    <w:pPr>
      <w:pStyle w:val="Footer"/>
    </w:pPr>
    <w:r>
      <w:fldChar w:fldCharType="begin"/>
    </w:r>
    <w:r>
      <w:instrText xml:space="preserve"> PAGE   \* MERGEFORMAT </w:instrText>
    </w:r>
    <w:r>
      <w:fldChar w:fldCharType="separate"/>
    </w:r>
    <w:r w:rsidR="00CB02D8">
      <w:rPr>
        <w:noProof/>
      </w:rPr>
      <w:t>1</w:t>
    </w:r>
    <w:r>
      <w:fldChar w:fldCharType="end"/>
    </w:r>
  </w:p>
  <w:p w14:paraId="06F54E8A" w14:textId="77777777" w:rsidR="0097225E" w:rsidRDefault="00972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05ED" w14:textId="77777777" w:rsidR="0097225E" w:rsidRDefault="0097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1D2B" w14:textId="77777777" w:rsidR="00D57776" w:rsidRDefault="00D57776" w:rsidP="0097225E">
      <w:r>
        <w:separator/>
      </w:r>
    </w:p>
  </w:footnote>
  <w:footnote w:type="continuationSeparator" w:id="0">
    <w:p w14:paraId="000772F4" w14:textId="77777777" w:rsidR="00D57776" w:rsidRDefault="00D57776" w:rsidP="0097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C170" w14:textId="77777777" w:rsidR="0097225E" w:rsidRDefault="00972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15AB" w14:textId="77777777" w:rsidR="0097225E" w:rsidRDefault="0097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206A" w14:textId="77777777" w:rsidR="0097225E" w:rsidRDefault="00972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BB"/>
    <w:rsid w:val="00050F24"/>
    <w:rsid w:val="00096CEB"/>
    <w:rsid w:val="00154449"/>
    <w:rsid w:val="003B2C8F"/>
    <w:rsid w:val="00470BBB"/>
    <w:rsid w:val="00525A5B"/>
    <w:rsid w:val="00861F24"/>
    <w:rsid w:val="008A62CF"/>
    <w:rsid w:val="0097225E"/>
    <w:rsid w:val="0098713F"/>
    <w:rsid w:val="00BA6728"/>
    <w:rsid w:val="00BB3EC0"/>
    <w:rsid w:val="00C01266"/>
    <w:rsid w:val="00CB02D8"/>
    <w:rsid w:val="00D22FA0"/>
    <w:rsid w:val="00D57776"/>
    <w:rsid w:val="00E94EBE"/>
    <w:rsid w:val="00EC5F6C"/>
    <w:rsid w:val="00FF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1ED83"/>
  <w15:chartTrackingRefBased/>
  <w15:docId w15:val="{28B04886-C39A-43D3-BC91-E9EDACA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2C8F"/>
    <w:pPr>
      <w:jc w:val="center"/>
    </w:pPr>
    <w:rPr>
      <w:sz w:val="32"/>
    </w:rPr>
  </w:style>
  <w:style w:type="paragraph" w:styleId="Subtitle">
    <w:name w:val="Subtitle"/>
    <w:basedOn w:val="Normal"/>
    <w:qFormat/>
    <w:rsid w:val="003B2C8F"/>
    <w:rPr>
      <w:sz w:val="32"/>
    </w:rPr>
  </w:style>
  <w:style w:type="paragraph" w:styleId="BalloonText">
    <w:name w:val="Balloon Text"/>
    <w:basedOn w:val="Normal"/>
    <w:semiHidden/>
    <w:rsid w:val="003B2C8F"/>
    <w:rPr>
      <w:rFonts w:ascii="Tahoma" w:hAnsi="Tahoma" w:cs="Tahoma"/>
      <w:sz w:val="16"/>
      <w:szCs w:val="16"/>
    </w:rPr>
  </w:style>
  <w:style w:type="paragraph" w:styleId="BodyText">
    <w:name w:val="Body Text"/>
    <w:basedOn w:val="Normal"/>
    <w:semiHidden/>
    <w:rsid w:val="003B2C8F"/>
    <w:pPr>
      <w:tabs>
        <w:tab w:val="left" w:pos="540"/>
      </w:tabs>
      <w:jc w:val="center"/>
    </w:pPr>
    <w:rPr>
      <w:sz w:val="40"/>
      <w:szCs w:val="32"/>
    </w:rPr>
  </w:style>
  <w:style w:type="character" w:styleId="Hyperlink">
    <w:name w:val="Hyperlink"/>
    <w:basedOn w:val="DefaultParagraphFont"/>
    <w:uiPriority w:val="99"/>
    <w:unhideWhenUsed/>
    <w:rsid w:val="00861F24"/>
    <w:rPr>
      <w:color w:val="0000FF"/>
      <w:u w:val="single"/>
    </w:rPr>
  </w:style>
  <w:style w:type="table" w:styleId="TableGrid">
    <w:name w:val="Table Grid"/>
    <w:basedOn w:val="TableNormal"/>
    <w:uiPriority w:val="59"/>
    <w:rsid w:val="0097225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97225E"/>
    <w:pPr>
      <w:tabs>
        <w:tab w:val="center" w:pos="4680"/>
        <w:tab w:val="right" w:pos="9360"/>
      </w:tabs>
    </w:pPr>
  </w:style>
  <w:style w:type="character" w:customStyle="1" w:styleId="HeaderChar">
    <w:name w:val="Header Char"/>
    <w:basedOn w:val="DefaultParagraphFont"/>
    <w:link w:val="Header"/>
    <w:uiPriority w:val="99"/>
    <w:semiHidden/>
    <w:rsid w:val="0097225E"/>
    <w:rPr>
      <w:sz w:val="24"/>
      <w:szCs w:val="24"/>
    </w:rPr>
  </w:style>
  <w:style w:type="paragraph" w:styleId="Footer">
    <w:name w:val="footer"/>
    <w:basedOn w:val="Normal"/>
    <w:link w:val="FooterChar"/>
    <w:uiPriority w:val="99"/>
    <w:unhideWhenUsed/>
    <w:rsid w:val="0097225E"/>
    <w:pPr>
      <w:tabs>
        <w:tab w:val="center" w:pos="4680"/>
        <w:tab w:val="right" w:pos="9360"/>
      </w:tabs>
    </w:pPr>
  </w:style>
  <w:style w:type="character" w:customStyle="1" w:styleId="FooterChar">
    <w:name w:val="Footer Char"/>
    <w:basedOn w:val="DefaultParagraphFont"/>
    <w:link w:val="Footer"/>
    <w:uiPriority w:val="99"/>
    <w:rsid w:val="009722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Churchill High School Center Program</vt:lpstr>
    </vt:vector>
  </TitlesOfParts>
  <Company>LPS</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Center Certificate Samle 1</dc:title>
  <dc:subject/>
  <dc:creator>LPS</dc:creator>
  <cp:keywords/>
  <dc:description/>
  <cp:lastModifiedBy>Paula Whisman</cp:lastModifiedBy>
  <cp:revision>2</cp:revision>
  <cp:lastPrinted>2007-02-12T21:01:00Z</cp:lastPrinted>
  <dcterms:created xsi:type="dcterms:W3CDTF">2024-08-19T14:20:00Z</dcterms:created>
  <dcterms:modified xsi:type="dcterms:W3CDTF">2024-08-19T14:20:00Z</dcterms:modified>
</cp:coreProperties>
</file>