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24548" w14:textId="77777777" w:rsidR="008A5410" w:rsidRPr="00CC38AE" w:rsidRDefault="008A5410">
      <w:pPr>
        <w:pBdr>
          <w:top w:val="nil"/>
          <w:left w:val="nil"/>
          <w:bottom w:val="nil"/>
          <w:right w:val="nil"/>
          <w:between w:val="nil"/>
        </w:pBdr>
        <w:spacing w:after="0" w:line="240" w:lineRule="auto"/>
        <w:jc w:val="center"/>
        <w:rPr>
          <w:rFonts w:ascii="Roboto" w:hAnsi="Roboto"/>
          <w:sz w:val="28"/>
          <w:szCs w:val="28"/>
        </w:rPr>
      </w:pPr>
    </w:p>
    <w:p w14:paraId="79F88556" w14:textId="63F30FF7" w:rsidR="008A5410" w:rsidRPr="00027D24" w:rsidRDefault="00AD0F39" w:rsidP="00027D24">
      <w:pPr>
        <w:pStyle w:val="Heading1"/>
      </w:pPr>
      <w:r w:rsidRPr="00027D24">
        <w:t>202</w:t>
      </w:r>
      <w:r w:rsidR="00073073" w:rsidRPr="00027D24">
        <w:t>5-26</w:t>
      </w:r>
      <w:r w:rsidRPr="00027D24">
        <w:t xml:space="preserve"> Early Middle College and Early Middle College Programs</w:t>
      </w:r>
    </w:p>
    <w:p w14:paraId="4E203E8F" w14:textId="77777777" w:rsidR="008A5410" w:rsidRPr="00CC38AE" w:rsidRDefault="008A5410">
      <w:pPr>
        <w:pBdr>
          <w:top w:val="nil"/>
          <w:left w:val="nil"/>
          <w:bottom w:val="nil"/>
          <w:right w:val="nil"/>
          <w:between w:val="nil"/>
        </w:pBdr>
        <w:spacing w:after="0" w:line="240" w:lineRule="auto"/>
        <w:jc w:val="center"/>
        <w:rPr>
          <w:rFonts w:ascii="Roboto" w:hAnsi="Roboto"/>
          <w:color w:val="000000"/>
          <w:sz w:val="28"/>
          <w:szCs w:val="28"/>
        </w:rPr>
      </w:pPr>
    </w:p>
    <w:p w14:paraId="460CD9C7" w14:textId="2CCA9C88" w:rsidR="008A5410" w:rsidRPr="00CC38AE" w:rsidRDefault="00AD0F39" w:rsidP="492B65B2">
      <w:pPr>
        <w:pBdr>
          <w:top w:val="nil"/>
          <w:left w:val="nil"/>
          <w:bottom w:val="nil"/>
          <w:right w:val="nil"/>
          <w:between w:val="nil"/>
        </w:pBdr>
        <w:spacing w:after="0" w:line="240" w:lineRule="auto"/>
        <w:rPr>
          <w:rFonts w:ascii="Roboto" w:hAnsi="Roboto"/>
          <w:color w:val="000000"/>
          <w:sz w:val="24"/>
          <w:szCs w:val="24"/>
        </w:rPr>
      </w:pPr>
      <w:r w:rsidRPr="492B65B2">
        <w:rPr>
          <w:rFonts w:ascii="Roboto" w:hAnsi="Roboto"/>
          <w:color w:val="000000" w:themeColor="text1"/>
          <w:sz w:val="24"/>
          <w:szCs w:val="24"/>
        </w:rPr>
        <w:t>INSTRUCTIONS: Complete and submit with</w:t>
      </w:r>
      <w:r w:rsidRPr="492B65B2">
        <w:rPr>
          <w:rFonts w:ascii="Roboto" w:hAnsi="Roboto"/>
          <w:color w:val="000000" w:themeColor="text1"/>
          <w:sz w:val="24"/>
          <w:szCs w:val="24"/>
        </w:rPr>
        <w:t xml:space="preserve"> the district state aid membership reporting packet that is due at RESA Student Auditing Department on November 1</w:t>
      </w:r>
      <w:r w:rsidR="43EDA3B9" w:rsidRPr="492B65B2">
        <w:rPr>
          <w:rFonts w:ascii="Roboto" w:hAnsi="Roboto"/>
          <w:color w:val="000000" w:themeColor="text1"/>
          <w:sz w:val="24"/>
          <w:szCs w:val="24"/>
        </w:rPr>
        <w:t>4</w:t>
      </w:r>
      <w:r w:rsidRPr="492B65B2">
        <w:rPr>
          <w:rFonts w:ascii="Roboto" w:hAnsi="Roboto"/>
          <w:color w:val="000000" w:themeColor="text1"/>
          <w:sz w:val="24"/>
          <w:szCs w:val="24"/>
        </w:rPr>
        <w:t>, 202</w:t>
      </w:r>
      <w:r w:rsidR="00073073" w:rsidRPr="492B65B2">
        <w:rPr>
          <w:rFonts w:ascii="Roboto" w:hAnsi="Roboto"/>
          <w:color w:val="000000" w:themeColor="text1"/>
          <w:sz w:val="24"/>
          <w:szCs w:val="24"/>
        </w:rPr>
        <w:t>5</w:t>
      </w:r>
      <w:r w:rsidRPr="492B65B2">
        <w:rPr>
          <w:rFonts w:ascii="Roboto" w:hAnsi="Roboto"/>
          <w:color w:val="000000" w:themeColor="text1"/>
          <w:sz w:val="24"/>
          <w:szCs w:val="24"/>
        </w:rPr>
        <w:t>.</w:t>
      </w:r>
    </w:p>
    <w:p w14:paraId="760B7B5C" w14:textId="77777777" w:rsidR="008A5410" w:rsidRPr="00CC38AE" w:rsidRDefault="008A5410">
      <w:pPr>
        <w:pBdr>
          <w:top w:val="nil"/>
          <w:left w:val="nil"/>
          <w:bottom w:val="nil"/>
          <w:right w:val="nil"/>
          <w:between w:val="nil"/>
        </w:pBdr>
        <w:spacing w:after="0" w:line="240" w:lineRule="auto"/>
        <w:rPr>
          <w:rFonts w:ascii="Roboto" w:hAnsi="Roboto"/>
          <w:color w:val="000000"/>
          <w:sz w:val="24"/>
          <w:szCs w:val="24"/>
        </w:rPr>
      </w:pPr>
    </w:p>
    <w:p w14:paraId="293B0A57" w14:textId="086B9A4A" w:rsidR="00073073" w:rsidRPr="00CC38AE" w:rsidRDefault="00073073">
      <w:pPr>
        <w:pBdr>
          <w:top w:val="nil"/>
          <w:left w:val="nil"/>
          <w:bottom w:val="nil"/>
          <w:right w:val="nil"/>
          <w:between w:val="nil"/>
        </w:pBdr>
        <w:spacing w:after="0" w:line="240" w:lineRule="auto"/>
        <w:rPr>
          <w:rFonts w:ascii="Roboto" w:hAnsi="Roboto"/>
          <w:color w:val="000000"/>
          <w:sz w:val="24"/>
          <w:szCs w:val="24"/>
          <w:u w:val="singl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7915"/>
      </w:tblGrid>
      <w:tr w:rsidR="00073073" w:rsidRPr="00CC38AE" w14:paraId="37306614" w14:textId="77777777" w:rsidTr="00073073">
        <w:tc>
          <w:tcPr>
            <w:tcW w:w="1435" w:type="dxa"/>
          </w:tcPr>
          <w:p w14:paraId="395EE88D" w14:textId="230AC102" w:rsidR="00073073" w:rsidRPr="00CC38AE" w:rsidRDefault="00073073">
            <w:pPr>
              <w:rPr>
                <w:rFonts w:ascii="Roboto" w:hAnsi="Roboto"/>
                <w:color w:val="000000"/>
                <w:sz w:val="24"/>
                <w:szCs w:val="24"/>
                <w:u w:val="single"/>
              </w:rPr>
            </w:pPr>
            <w:r w:rsidRPr="00CC38AE">
              <w:rPr>
                <w:rFonts w:ascii="Roboto" w:hAnsi="Roboto"/>
                <w:b/>
                <w:color w:val="000000"/>
                <w:sz w:val="24"/>
                <w:szCs w:val="24"/>
              </w:rPr>
              <w:t>District:</w:t>
            </w:r>
          </w:p>
        </w:tc>
        <w:tc>
          <w:tcPr>
            <w:tcW w:w="7915" w:type="dxa"/>
          </w:tcPr>
          <w:p w14:paraId="090C47F0" w14:textId="77777777" w:rsidR="00073073" w:rsidRPr="00CC38AE" w:rsidRDefault="00073073">
            <w:pPr>
              <w:rPr>
                <w:rFonts w:ascii="Roboto" w:hAnsi="Roboto"/>
                <w:color w:val="000000"/>
                <w:sz w:val="24"/>
                <w:szCs w:val="24"/>
                <w:u w:val="single"/>
              </w:rPr>
            </w:pPr>
          </w:p>
        </w:tc>
      </w:tr>
    </w:tbl>
    <w:p w14:paraId="5A633110" w14:textId="42C20B5F" w:rsidR="008A5410" w:rsidRPr="00CC38AE" w:rsidRDefault="008A5410">
      <w:pPr>
        <w:pBdr>
          <w:top w:val="nil"/>
          <w:left w:val="nil"/>
          <w:bottom w:val="nil"/>
          <w:right w:val="nil"/>
          <w:between w:val="nil"/>
        </w:pBdr>
        <w:spacing w:after="0" w:line="240" w:lineRule="auto"/>
        <w:rPr>
          <w:rFonts w:ascii="Roboto" w:hAnsi="Roboto"/>
          <w:color w:val="000000"/>
          <w:sz w:val="24"/>
          <w:szCs w:val="24"/>
          <w:u w:val="single"/>
        </w:rPr>
      </w:pPr>
    </w:p>
    <w:p w14:paraId="2A5E1186" w14:textId="77777777" w:rsidR="008A5410" w:rsidRPr="00CC38AE" w:rsidRDefault="008A5410">
      <w:pPr>
        <w:pBdr>
          <w:top w:val="nil"/>
          <w:left w:val="nil"/>
          <w:bottom w:val="nil"/>
          <w:right w:val="nil"/>
          <w:between w:val="nil"/>
        </w:pBdr>
        <w:spacing w:after="0" w:line="240" w:lineRule="auto"/>
        <w:rPr>
          <w:rFonts w:ascii="Roboto" w:hAnsi="Roboto"/>
          <w:color w:val="000000"/>
          <w:sz w:val="24"/>
          <w:szCs w:val="24"/>
          <w:u w:val="single"/>
        </w:rPr>
      </w:pPr>
    </w:p>
    <w:p w14:paraId="75D30BEE" w14:textId="77777777" w:rsidR="008A5410" w:rsidRPr="00CC38AE" w:rsidRDefault="00AD0F39">
      <w:pPr>
        <w:pBdr>
          <w:top w:val="nil"/>
          <w:left w:val="nil"/>
          <w:bottom w:val="nil"/>
          <w:right w:val="nil"/>
          <w:between w:val="nil"/>
        </w:pBdr>
        <w:spacing w:after="0" w:line="240" w:lineRule="auto"/>
        <w:rPr>
          <w:rFonts w:ascii="Roboto" w:hAnsi="Roboto"/>
          <w:color w:val="000000"/>
          <w:sz w:val="24"/>
          <w:szCs w:val="24"/>
        </w:rPr>
      </w:pPr>
      <w:r w:rsidRPr="00CC38AE">
        <w:rPr>
          <w:rFonts w:ascii="Roboto" w:hAnsi="Roboto"/>
          <w:color w:val="000000"/>
          <w:sz w:val="24"/>
          <w:szCs w:val="24"/>
        </w:rPr>
        <w:t>Does your district have an Early Middle College or Early Middle College Program?</w:t>
      </w:r>
    </w:p>
    <w:p w14:paraId="3C7DA9E3" w14:textId="77777777" w:rsidR="008A5410" w:rsidRPr="00CC38AE" w:rsidRDefault="008A5410">
      <w:pPr>
        <w:pBdr>
          <w:top w:val="nil"/>
          <w:left w:val="nil"/>
          <w:bottom w:val="nil"/>
          <w:right w:val="nil"/>
          <w:between w:val="nil"/>
        </w:pBdr>
        <w:spacing w:after="0" w:line="240" w:lineRule="auto"/>
        <w:rPr>
          <w:rFonts w:ascii="Roboto" w:hAnsi="Roboto"/>
          <w:sz w:val="24"/>
          <w:szCs w:val="24"/>
        </w:rPr>
      </w:pPr>
    </w:p>
    <w:p w14:paraId="084B56D9" w14:textId="09DC1A88" w:rsidR="008A5410" w:rsidRPr="00CC38AE" w:rsidRDefault="00F174F4" w:rsidP="00F174F4">
      <w:pPr>
        <w:pBdr>
          <w:top w:val="nil"/>
          <w:left w:val="nil"/>
          <w:bottom w:val="nil"/>
          <w:right w:val="nil"/>
          <w:between w:val="nil"/>
        </w:pBdr>
        <w:tabs>
          <w:tab w:val="left" w:pos="720"/>
          <w:tab w:val="left" w:pos="1440"/>
          <w:tab w:val="left" w:pos="2160"/>
          <w:tab w:val="left" w:pos="2880"/>
          <w:tab w:val="center" w:pos="4680"/>
          <w:tab w:val="left" w:pos="5340"/>
        </w:tabs>
        <w:spacing w:after="0" w:line="240" w:lineRule="auto"/>
        <w:rPr>
          <w:rFonts w:ascii="Roboto" w:eastAsia="MS Gothic" w:hAnsi="Roboto"/>
          <w:sz w:val="24"/>
          <w:szCs w:val="24"/>
        </w:rPr>
      </w:pPr>
      <w:r w:rsidRPr="00CC38AE">
        <w:rPr>
          <w:rFonts w:ascii="Roboto" w:eastAsia="MS Gothic" w:hAnsi="Roboto"/>
          <w:sz w:val="24"/>
          <w:szCs w:val="24"/>
        </w:rPr>
        <w:tab/>
      </w:r>
      <w:r w:rsidRPr="00CC38AE">
        <w:rPr>
          <w:rFonts w:ascii="Roboto" w:eastAsia="MS Gothic" w:hAnsi="Roboto"/>
          <w:sz w:val="24"/>
          <w:szCs w:val="24"/>
        </w:rPr>
        <w:tab/>
      </w:r>
      <w:r w:rsidRPr="00CC38AE">
        <w:rPr>
          <w:rFonts w:ascii="Roboto" w:eastAsia="MS Gothic" w:hAnsi="Roboto"/>
          <w:sz w:val="24"/>
          <w:szCs w:val="24"/>
        </w:rPr>
        <w:tab/>
      </w:r>
      <w:r w:rsidRPr="00CC38AE">
        <w:rPr>
          <w:rFonts w:ascii="Roboto" w:eastAsia="MS Gothic" w:hAnsi="Roboto"/>
          <w:sz w:val="24"/>
          <w:szCs w:val="24"/>
        </w:rPr>
        <w:tab/>
      </w:r>
      <w:sdt>
        <w:sdtPr>
          <w:rPr>
            <w:rFonts w:ascii="Roboto" w:eastAsia="MS Gothic" w:hAnsi="Roboto"/>
            <w:sz w:val="24"/>
            <w:szCs w:val="24"/>
          </w:rPr>
          <w:id w:val="-934974511"/>
          <w14:checkbox>
            <w14:checked w14:val="0"/>
            <w14:checkedState w14:val="2612" w14:font="MS Gothic"/>
            <w14:uncheckedState w14:val="2610" w14:font="MS Gothic"/>
          </w14:checkbox>
        </w:sdtPr>
        <w:sdtEndPr/>
        <w:sdtContent>
          <w:r w:rsidRPr="00CC38AE">
            <w:rPr>
              <w:rFonts w:ascii="Segoe UI Symbol" w:eastAsia="MS Gothic" w:hAnsi="Segoe UI Symbol" w:cs="Segoe UI Symbol"/>
              <w:sz w:val="24"/>
              <w:szCs w:val="24"/>
            </w:rPr>
            <w:t>☐</w:t>
          </w:r>
        </w:sdtContent>
      </w:sdt>
      <w:r w:rsidRPr="00CC38AE">
        <w:rPr>
          <w:rFonts w:ascii="Roboto" w:eastAsia="MS Gothic" w:hAnsi="Roboto"/>
          <w:sz w:val="24"/>
          <w:szCs w:val="24"/>
        </w:rPr>
        <w:t xml:space="preserve"> </w:t>
      </w:r>
      <w:r w:rsidRPr="00CC38AE">
        <w:rPr>
          <w:rFonts w:ascii="Roboto" w:eastAsia="MS Gothic" w:hAnsi="Roboto" w:cstheme="minorHAnsi"/>
          <w:sz w:val="24"/>
          <w:szCs w:val="24"/>
        </w:rPr>
        <w:t>Yes</w:t>
      </w:r>
      <w:r w:rsidRPr="00CC38AE">
        <w:rPr>
          <w:rFonts w:ascii="Roboto" w:eastAsia="MS Gothic" w:hAnsi="Roboto"/>
          <w:sz w:val="24"/>
          <w:szCs w:val="24"/>
        </w:rPr>
        <w:tab/>
      </w:r>
      <w:sdt>
        <w:sdtPr>
          <w:rPr>
            <w:rFonts w:ascii="Roboto" w:eastAsia="MS Gothic" w:hAnsi="Roboto"/>
            <w:sz w:val="24"/>
            <w:szCs w:val="24"/>
          </w:rPr>
          <w:id w:val="2097750892"/>
          <w14:checkbox>
            <w14:checked w14:val="0"/>
            <w14:checkedState w14:val="2612" w14:font="MS Gothic"/>
            <w14:uncheckedState w14:val="2610" w14:font="MS Gothic"/>
          </w14:checkbox>
        </w:sdtPr>
        <w:sdtEndPr/>
        <w:sdtContent>
          <w:r w:rsidRPr="00CC38AE">
            <w:rPr>
              <w:rFonts w:ascii="Segoe UI Symbol" w:eastAsia="MS Gothic" w:hAnsi="Segoe UI Symbol" w:cs="Segoe UI Symbol"/>
              <w:sz w:val="24"/>
              <w:szCs w:val="24"/>
            </w:rPr>
            <w:t>☐</w:t>
          </w:r>
        </w:sdtContent>
      </w:sdt>
      <w:r w:rsidRPr="00CC38AE">
        <w:rPr>
          <w:rFonts w:ascii="Roboto" w:eastAsia="MS Gothic" w:hAnsi="Roboto"/>
          <w:sz w:val="24"/>
          <w:szCs w:val="24"/>
        </w:rPr>
        <w:t xml:space="preserve"> </w:t>
      </w:r>
      <w:r w:rsidRPr="00CC38AE">
        <w:rPr>
          <w:rFonts w:ascii="Roboto" w:eastAsia="MS Gothic" w:hAnsi="Roboto" w:cstheme="minorHAnsi"/>
          <w:sz w:val="24"/>
          <w:szCs w:val="24"/>
        </w:rPr>
        <w:t>No</w:t>
      </w:r>
      <w:r w:rsidRPr="00CC38AE">
        <w:rPr>
          <w:rFonts w:ascii="Roboto" w:eastAsia="MS Gothic" w:hAnsi="Roboto"/>
          <w:sz w:val="24"/>
          <w:szCs w:val="24"/>
        </w:rPr>
        <w:tab/>
      </w:r>
    </w:p>
    <w:p w14:paraId="2EB1B5DF" w14:textId="77777777" w:rsidR="00F174F4" w:rsidRPr="00CC38AE" w:rsidRDefault="00F174F4" w:rsidP="00F174F4">
      <w:pPr>
        <w:pBdr>
          <w:top w:val="nil"/>
          <w:left w:val="nil"/>
          <w:bottom w:val="nil"/>
          <w:right w:val="nil"/>
          <w:between w:val="nil"/>
        </w:pBdr>
        <w:tabs>
          <w:tab w:val="left" w:pos="720"/>
          <w:tab w:val="left" w:pos="1440"/>
          <w:tab w:val="left" w:pos="2160"/>
          <w:tab w:val="left" w:pos="2880"/>
          <w:tab w:val="center" w:pos="4680"/>
          <w:tab w:val="left" w:pos="5340"/>
        </w:tabs>
        <w:spacing w:after="0" w:line="240" w:lineRule="auto"/>
        <w:rPr>
          <w:rFonts w:ascii="Roboto" w:hAnsi="Roboto"/>
          <w:color w:val="000000"/>
          <w:sz w:val="24"/>
          <w:szCs w:val="24"/>
          <w:u w:val="single"/>
        </w:rPr>
      </w:pPr>
    </w:p>
    <w:p w14:paraId="4D4F801F" w14:textId="77777777" w:rsidR="008A5410" w:rsidRPr="00CC38AE" w:rsidRDefault="00AD0F39">
      <w:pPr>
        <w:pBdr>
          <w:top w:val="nil"/>
          <w:left w:val="nil"/>
          <w:bottom w:val="nil"/>
          <w:right w:val="nil"/>
          <w:between w:val="nil"/>
        </w:pBdr>
        <w:spacing w:after="0" w:line="240" w:lineRule="auto"/>
        <w:rPr>
          <w:rFonts w:ascii="Roboto" w:hAnsi="Roboto"/>
          <w:color w:val="000000"/>
          <w:sz w:val="24"/>
          <w:szCs w:val="24"/>
        </w:rPr>
      </w:pPr>
      <w:r w:rsidRPr="00CC38AE">
        <w:rPr>
          <w:rFonts w:ascii="Roboto" w:hAnsi="Roboto"/>
          <w:color w:val="000000"/>
          <w:sz w:val="24"/>
          <w:szCs w:val="24"/>
        </w:rPr>
        <w:t>If yes, please verify that the district has a separate designation in the Educational Entity Master (EEM) indicating that the district provides an early middle college or early middle college program. By grade 11, the pupil was reported in MSDS with participation code 3500.</w:t>
      </w:r>
    </w:p>
    <w:p w14:paraId="7DF3156D" w14:textId="77777777" w:rsidR="008A5410" w:rsidRPr="00CC38AE" w:rsidRDefault="008A5410">
      <w:pPr>
        <w:pBdr>
          <w:top w:val="nil"/>
          <w:left w:val="nil"/>
          <w:bottom w:val="nil"/>
          <w:right w:val="nil"/>
          <w:between w:val="nil"/>
        </w:pBdr>
        <w:spacing w:after="0" w:line="240" w:lineRule="auto"/>
        <w:rPr>
          <w:rFonts w:ascii="Roboto" w:hAnsi="Roboto"/>
          <w:color w:val="000000"/>
          <w:sz w:val="24"/>
          <w:szCs w:val="24"/>
        </w:rPr>
      </w:pPr>
    </w:p>
    <w:p w14:paraId="7189F393" w14:textId="77777777" w:rsidR="008A5410" w:rsidRPr="00CC38AE" w:rsidRDefault="008A5410">
      <w:pPr>
        <w:pBdr>
          <w:top w:val="nil"/>
          <w:left w:val="nil"/>
          <w:bottom w:val="nil"/>
          <w:right w:val="nil"/>
          <w:between w:val="nil"/>
        </w:pBdr>
        <w:spacing w:after="0" w:line="240" w:lineRule="auto"/>
        <w:rPr>
          <w:rFonts w:ascii="Roboto" w:hAnsi="Roboto"/>
          <w:color w:val="000000"/>
          <w:sz w:val="24"/>
          <w:szCs w:val="24"/>
        </w:rPr>
      </w:pPr>
    </w:p>
    <w:p w14:paraId="7F09AA7E" w14:textId="77777777" w:rsidR="00BB358F" w:rsidRPr="00CC38AE" w:rsidRDefault="00BB358F">
      <w:pPr>
        <w:pBdr>
          <w:top w:val="nil"/>
          <w:left w:val="nil"/>
          <w:bottom w:val="nil"/>
          <w:right w:val="nil"/>
          <w:between w:val="nil"/>
        </w:pBdr>
        <w:spacing w:after="0" w:line="240" w:lineRule="auto"/>
        <w:rPr>
          <w:rFonts w:ascii="Roboto" w:hAnsi="Roboto"/>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tblGrid>
      <w:tr w:rsidR="00BB358F" w:rsidRPr="00CC38AE" w14:paraId="0018AE70" w14:textId="77777777" w:rsidTr="007B396B">
        <w:tc>
          <w:tcPr>
            <w:tcW w:w="6655" w:type="dxa"/>
            <w:tcBorders>
              <w:bottom w:val="single" w:sz="4" w:space="0" w:color="auto"/>
              <w:right w:val="single" w:sz="4" w:space="0" w:color="FFFFFF" w:themeColor="background1"/>
            </w:tcBorders>
          </w:tcPr>
          <w:p w14:paraId="166371FD" w14:textId="77777777" w:rsidR="00BB358F" w:rsidRPr="00CC38AE" w:rsidRDefault="00BB358F" w:rsidP="007B396B">
            <w:pPr>
              <w:rPr>
                <w:rFonts w:ascii="Roboto" w:hAnsi="Roboto"/>
                <w:color w:val="000000"/>
                <w:sz w:val="24"/>
                <w:szCs w:val="24"/>
              </w:rPr>
            </w:pPr>
          </w:p>
        </w:tc>
      </w:tr>
      <w:tr w:rsidR="00BB358F" w:rsidRPr="00CC38AE" w14:paraId="70B4C1B3" w14:textId="77777777" w:rsidTr="007B396B">
        <w:tc>
          <w:tcPr>
            <w:tcW w:w="6655" w:type="dxa"/>
            <w:tcBorders>
              <w:top w:val="single" w:sz="4" w:space="0" w:color="auto"/>
              <w:right w:val="single" w:sz="4" w:space="0" w:color="FFFFFF" w:themeColor="background1"/>
            </w:tcBorders>
          </w:tcPr>
          <w:p w14:paraId="4DE8A2A7" w14:textId="77777777" w:rsidR="00BB358F" w:rsidRPr="00CC38AE" w:rsidRDefault="00BB358F" w:rsidP="007B396B">
            <w:pPr>
              <w:rPr>
                <w:rFonts w:ascii="Roboto" w:hAnsi="Roboto"/>
                <w:color w:val="000000"/>
                <w:sz w:val="24"/>
                <w:szCs w:val="24"/>
              </w:rPr>
            </w:pPr>
            <w:r w:rsidRPr="00CC38AE">
              <w:rPr>
                <w:rFonts w:ascii="Roboto" w:hAnsi="Roboto"/>
                <w:color w:val="000000"/>
                <w:sz w:val="24"/>
                <w:szCs w:val="24"/>
              </w:rPr>
              <w:t>Pupil Accountant</w:t>
            </w:r>
          </w:p>
        </w:tc>
      </w:tr>
    </w:tbl>
    <w:p w14:paraId="6177E01E" w14:textId="77777777" w:rsidR="00BB358F" w:rsidRPr="00CC38AE" w:rsidRDefault="00BB358F" w:rsidP="00BB358F">
      <w:pPr>
        <w:pBdr>
          <w:top w:val="nil"/>
          <w:left w:val="nil"/>
          <w:bottom w:val="nil"/>
          <w:right w:val="nil"/>
          <w:between w:val="nil"/>
        </w:pBdr>
        <w:spacing w:after="0" w:line="240" w:lineRule="auto"/>
        <w:jc w:val="both"/>
        <w:rPr>
          <w:rFonts w:ascii="Roboto" w:hAnsi="Roboto"/>
          <w:color w:val="000000"/>
          <w:sz w:val="24"/>
          <w:szCs w:val="24"/>
        </w:rPr>
      </w:pPr>
    </w:p>
    <w:p w14:paraId="4EDDD4E9" w14:textId="77777777" w:rsidR="00BB358F" w:rsidRPr="00CC38AE" w:rsidRDefault="00BB358F" w:rsidP="00BB358F">
      <w:pPr>
        <w:pBdr>
          <w:top w:val="nil"/>
          <w:left w:val="nil"/>
          <w:bottom w:val="nil"/>
          <w:right w:val="nil"/>
          <w:between w:val="nil"/>
        </w:pBdr>
        <w:spacing w:after="0" w:line="240" w:lineRule="auto"/>
        <w:jc w:val="both"/>
        <w:rPr>
          <w:rFonts w:ascii="Roboto" w:hAnsi="Roboto"/>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tblGrid>
      <w:tr w:rsidR="00BB358F" w:rsidRPr="00CC38AE" w14:paraId="70BCA928" w14:textId="77777777" w:rsidTr="007B396B">
        <w:tc>
          <w:tcPr>
            <w:tcW w:w="2695" w:type="dxa"/>
            <w:tcBorders>
              <w:left w:val="single" w:sz="4" w:space="0" w:color="FFFFFF" w:themeColor="background1"/>
              <w:bottom w:val="single" w:sz="4" w:space="0" w:color="auto"/>
            </w:tcBorders>
          </w:tcPr>
          <w:p w14:paraId="2F3DCBB5" w14:textId="77777777" w:rsidR="00BB358F" w:rsidRPr="00CC38AE" w:rsidRDefault="00BB358F" w:rsidP="007B396B">
            <w:pPr>
              <w:rPr>
                <w:rFonts w:ascii="Roboto" w:hAnsi="Roboto"/>
                <w:color w:val="000000"/>
                <w:sz w:val="24"/>
                <w:szCs w:val="24"/>
              </w:rPr>
            </w:pPr>
          </w:p>
        </w:tc>
      </w:tr>
      <w:tr w:rsidR="00BB358F" w:rsidRPr="00CC38AE" w14:paraId="23087EBE" w14:textId="77777777" w:rsidTr="00CC38AE">
        <w:trPr>
          <w:trHeight w:val="70"/>
        </w:trPr>
        <w:tc>
          <w:tcPr>
            <w:tcW w:w="2695" w:type="dxa"/>
            <w:tcBorders>
              <w:top w:val="single" w:sz="4" w:space="0" w:color="auto"/>
              <w:left w:val="single" w:sz="4" w:space="0" w:color="FFFFFF" w:themeColor="background1"/>
            </w:tcBorders>
          </w:tcPr>
          <w:p w14:paraId="10B24B89" w14:textId="77777777" w:rsidR="00BB358F" w:rsidRPr="00CC38AE" w:rsidRDefault="00BB358F" w:rsidP="007B396B">
            <w:pPr>
              <w:rPr>
                <w:rFonts w:ascii="Roboto" w:hAnsi="Roboto"/>
                <w:color w:val="000000"/>
                <w:sz w:val="24"/>
                <w:szCs w:val="24"/>
              </w:rPr>
            </w:pPr>
            <w:r w:rsidRPr="00CC38AE">
              <w:rPr>
                <w:rFonts w:ascii="Roboto" w:hAnsi="Roboto"/>
                <w:color w:val="000000"/>
                <w:sz w:val="24"/>
                <w:szCs w:val="24"/>
              </w:rPr>
              <w:t>Date</w:t>
            </w:r>
          </w:p>
        </w:tc>
      </w:tr>
    </w:tbl>
    <w:p w14:paraId="6670F492" w14:textId="77777777" w:rsidR="00BB358F" w:rsidRDefault="00BB358F" w:rsidP="00FB50E6">
      <w:pPr>
        <w:pBdr>
          <w:top w:val="nil"/>
          <w:left w:val="nil"/>
          <w:bottom w:val="nil"/>
          <w:right w:val="nil"/>
          <w:between w:val="nil"/>
        </w:pBdr>
        <w:spacing w:after="0" w:line="240" w:lineRule="auto"/>
        <w:rPr>
          <w:color w:val="000000"/>
          <w:sz w:val="28"/>
          <w:szCs w:val="28"/>
        </w:rPr>
      </w:pPr>
    </w:p>
    <w:sectPr w:rsidR="00BB358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91F1C" w14:textId="77777777" w:rsidR="004E475C" w:rsidRDefault="004E475C">
      <w:pPr>
        <w:spacing w:after="0" w:line="240" w:lineRule="auto"/>
      </w:pPr>
      <w:r>
        <w:separator/>
      </w:r>
    </w:p>
  </w:endnote>
  <w:endnote w:type="continuationSeparator" w:id="0">
    <w:p w14:paraId="3A9EB34F" w14:textId="77777777" w:rsidR="004E475C" w:rsidRDefault="004E4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E26ACFF-E088-4342-8206-E3880F9A99AF}"/>
  </w:font>
  <w:font w:name="Calibri">
    <w:panose1 w:val="020F0502020204030204"/>
    <w:charset w:val="00"/>
    <w:family w:val="swiss"/>
    <w:pitch w:val="variable"/>
    <w:sig w:usb0="E4002EFF" w:usb1="C200247B" w:usb2="00000009" w:usb3="00000000" w:csb0="000001FF" w:csb1="00000000"/>
    <w:embedRegular r:id="rId2" w:fontKey="{2236A293-2BD5-534C-9D35-E76C59557F78}"/>
    <w:embedBold r:id="rId3" w:fontKey="{BF351671-7BFB-B74D-AF59-8AD4BCD34DF5}"/>
  </w:font>
  <w:font w:name="Roboto">
    <w:altName w:val="Arial"/>
    <w:panose1 w:val="02000000000000000000"/>
    <w:charset w:val="00"/>
    <w:family w:val="auto"/>
    <w:pitch w:val="variable"/>
    <w:sig w:usb0="E0000AFF" w:usb1="5000217F" w:usb2="00000021" w:usb3="00000000" w:csb0="0000019F" w:csb1="00000000"/>
    <w:embedRegular r:id="rId4" w:fontKey="{F37D692A-2930-3243-9B32-A86443F0C63E}"/>
    <w:embedBold r:id="rId5" w:fontKey="{E2CB31E2-DF1F-0346-B81F-526FAEDB7BE7}"/>
  </w:font>
  <w:font w:name="Segoe UI">
    <w:panose1 w:val="020B0502040204020203"/>
    <w:charset w:val="00"/>
    <w:family w:val="swiss"/>
    <w:pitch w:val="variable"/>
    <w:sig w:usb0="E4002EFF" w:usb1="C000E47F" w:usb2="00000009" w:usb3="00000000" w:csb0="000001FF" w:csb1="00000000"/>
    <w:embedRegular r:id="rId6" w:fontKey="{7A51DA89-ED88-6D4E-BFDB-80015CB2B55A}"/>
  </w:font>
  <w:font w:name="Georgia">
    <w:panose1 w:val="02040502050405020303"/>
    <w:charset w:val="00"/>
    <w:family w:val="roman"/>
    <w:pitch w:val="variable"/>
    <w:sig w:usb0="00000287" w:usb1="00000000" w:usb2="00000000" w:usb3="00000000" w:csb0="0000009F" w:csb1="00000000"/>
    <w:embedRegular r:id="rId7" w:fontKey="{5845F3C3-F6A4-1142-B962-16BFCA508438}"/>
    <w:embedItalic r:id="rId8" w:fontKey="{EF274164-C883-6947-9E44-93E1E12AA1C2}"/>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9" w:fontKey="{80162E0C-8A0F-7A45-8A55-EDC1716900F3}"/>
  </w:font>
  <w:font w:name="Helvetica Neue">
    <w:panose1 w:val="02000503000000020004"/>
    <w:charset w:val="00"/>
    <w:family w:val="auto"/>
    <w:pitch w:val="variable"/>
    <w:sig w:usb0="E50002FF" w:usb1="500079DB" w:usb2="00000010" w:usb3="00000000" w:csb0="00000001" w:csb1="00000000"/>
  </w:font>
  <w:font w:name="Bookman">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2" w:fontKey="{74272984-CDA4-9141-963F-F4EFED3414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F972F" w14:textId="77777777" w:rsidR="00AD0F39" w:rsidRDefault="00AD0F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048EC" w14:textId="77777777" w:rsidR="008A5410" w:rsidRPr="00AD0F39" w:rsidRDefault="00AD0F39">
    <w:pPr>
      <w:jc w:val="right"/>
      <w:rPr>
        <w:color w:val="595959" w:themeColor="text1" w:themeTint="A6"/>
      </w:rPr>
    </w:pPr>
    <w:r w:rsidRPr="00AD0F39">
      <w:rPr>
        <w:color w:val="595959" w:themeColor="text1" w:themeTint="A6"/>
      </w:rPr>
      <w:t>Early Middle College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70498" w14:textId="77777777" w:rsidR="00AD0F39" w:rsidRDefault="00AD0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9EEA8" w14:textId="77777777" w:rsidR="004E475C" w:rsidRDefault="004E475C">
      <w:pPr>
        <w:spacing w:after="0" w:line="240" w:lineRule="auto"/>
      </w:pPr>
      <w:r>
        <w:separator/>
      </w:r>
    </w:p>
  </w:footnote>
  <w:footnote w:type="continuationSeparator" w:id="0">
    <w:p w14:paraId="5F226192" w14:textId="77777777" w:rsidR="004E475C" w:rsidRDefault="004E47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865B7" w14:textId="77777777" w:rsidR="00AD0F39" w:rsidRDefault="00AD0F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29887" w14:textId="7667EF9F" w:rsidR="008A5410" w:rsidRDefault="00865B12">
    <w:pPr>
      <w:tabs>
        <w:tab w:val="center" w:pos="4320"/>
        <w:tab w:val="right" w:pos="8640"/>
        <w:tab w:val="right" w:pos="10440"/>
      </w:tabs>
      <w:spacing w:after="0" w:line="240" w:lineRule="auto"/>
      <w:rPr>
        <w:rFonts w:ascii="Helvetica Neue" w:eastAsia="Helvetica Neue" w:hAnsi="Helvetica Neue" w:cs="Helvetica Neue"/>
        <w:sz w:val="24"/>
        <w:szCs w:val="24"/>
      </w:rPr>
    </w:pPr>
    <w:r>
      <w:rPr>
        <w:rFonts w:ascii="Helvetica Neue" w:eastAsia="Helvetica Neue" w:hAnsi="Helvetica Neue" w:cs="Helvetica Neue"/>
        <w:noProof/>
        <w:sz w:val="24"/>
        <w:szCs w:val="24"/>
      </w:rPr>
      <mc:AlternateContent>
        <mc:Choice Requires="wps">
          <w:drawing>
            <wp:anchor distT="0" distB="0" distL="114300" distR="114300" simplePos="0" relativeHeight="251659264" behindDoc="0" locked="0" layoutInCell="1" allowOverlap="1" wp14:anchorId="6516508D" wp14:editId="5162DF96">
              <wp:simplePos x="0" y="0"/>
              <wp:positionH relativeFrom="column">
                <wp:posOffset>-57150</wp:posOffset>
              </wp:positionH>
              <wp:positionV relativeFrom="paragraph">
                <wp:posOffset>749300</wp:posOffset>
              </wp:positionV>
              <wp:extent cx="5441950" cy="0"/>
              <wp:effectExtent l="0" t="0" r="0" b="0"/>
              <wp:wrapNone/>
              <wp:docPr id="179706268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44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28A3071" id="Straight Connector 1" o:spid="_x0000_s1026" alt="&quot;&quot;"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59pt" to="424pt,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" strokecolor="black [3040]"/>
          </w:pict>
        </mc:Fallback>
      </mc:AlternateContent>
    </w:r>
    <w:r>
      <w:rPr>
        <w:rFonts w:ascii="Bookman" w:eastAsia="Bookman" w:hAnsi="Bookman" w:cs="Bookman"/>
        <w:noProof/>
        <w:sz w:val="16"/>
        <w:szCs w:val="16"/>
      </w:rPr>
      <w:drawing>
        <wp:inline distT="0" distB="0" distL="114300" distR="114300" wp14:anchorId="592B0835" wp14:editId="62E6CB5E">
          <wp:extent cx="2791460" cy="685800"/>
          <wp:effectExtent l="0" t="0" r="0" b="0"/>
          <wp:docPr id="1" name="image1.png" descr="Logo bw"/>
          <wp:cNvGraphicFramePr/>
          <a:graphic xmlns:a="http://schemas.openxmlformats.org/drawingml/2006/main">
            <a:graphicData uri="http://schemas.openxmlformats.org/drawingml/2006/picture">
              <pic:pic xmlns:pic="http://schemas.openxmlformats.org/drawingml/2006/picture">
                <pic:nvPicPr>
                  <pic:cNvPr id="0" name="image1.png" descr="Logo bw"/>
                  <pic:cNvPicPr preferRelativeResize="0"/>
                </pic:nvPicPr>
                <pic:blipFill>
                  <a:blip r:embed="rId1"/>
                  <a:srcRect/>
                  <a:stretch>
                    <a:fillRect/>
                  </a:stretch>
                </pic:blipFill>
                <pic:spPr>
                  <a:xfrm>
                    <a:off x="0" y="0"/>
                    <a:ext cx="2791460" cy="685800"/>
                  </a:xfrm>
                  <a:prstGeom prst="rect">
                    <a:avLst/>
                  </a:prstGeom>
                  <a:ln/>
                </pic:spPr>
              </pic:pic>
            </a:graphicData>
          </a:graphic>
        </wp:inline>
      </w:drawing>
    </w:r>
    <w:r w:rsidR="00790DDA">
      <w:rPr>
        <w:rFonts w:ascii="Bookman" w:eastAsia="Bookman" w:hAnsi="Bookman" w:cs="Bookman"/>
        <w:sz w:val="16"/>
        <w:szCs w:val="16"/>
      </w:rPr>
      <w:t xml:space="preserve">             </w:t>
    </w:r>
    <w:r>
      <w:rPr>
        <w:rFonts w:ascii="Helvetica Neue" w:eastAsia="Helvetica Neue" w:hAnsi="Helvetica Neue" w:cs="Helvetica Neue"/>
        <w:sz w:val="24"/>
        <w:szCs w:val="24"/>
      </w:rPr>
      <w:t>Student Accounting &amp; Auditing</w:t>
    </w:r>
  </w:p>
  <w:p w14:paraId="7B574E8B" w14:textId="7486E764" w:rsidR="004455EB" w:rsidRDefault="004455EB">
    <w:pPr>
      <w:tabs>
        <w:tab w:val="center" w:pos="4320"/>
        <w:tab w:val="right" w:pos="8640"/>
        <w:tab w:val="right" w:pos="10440"/>
      </w:tabs>
      <w:spacing w:after="0" w:line="240" w:lineRule="auto"/>
      <w:rPr>
        <w:rFonts w:ascii="Helvetica Neue" w:eastAsia="Helvetica Neue" w:hAnsi="Helvetica Neue" w:cs="Helvetica Neue"/>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EDCE6" w14:textId="77777777" w:rsidR="00AD0F39" w:rsidRDefault="00AD0F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205B8"/>
    <w:multiLevelType w:val="multilevel"/>
    <w:tmpl w:val="2944A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FFA0FB6"/>
    <w:multiLevelType w:val="multilevel"/>
    <w:tmpl w:val="BDB8D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5070781">
    <w:abstractNumId w:val="0"/>
  </w:num>
  <w:num w:numId="2" w16cid:durableId="329675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410"/>
    <w:rsid w:val="00027D24"/>
    <w:rsid w:val="00073073"/>
    <w:rsid w:val="002C2DF2"/>
    <w:rsid w:val="00396F66"/>
    <w:rsid w:val="004455EB"/>
    <w:rsid w:val="004E475C"/>
    <w:rsid w:val="00767EF1"/>
    <w:rsid w:val="00790DDA"/>
    <w:rsid w:val="00865B12"/>
    <w:rsid w:val="008A5410"/>
    <w:rsid w:val="00AD0F39"/>
    <w:rsid w:val="00BB358F"/>
    <w:rsid w:val="00BD4915"/>
    <w:rsid w:val="00C505A6"/>
    <w:rsid w:val="00CC38AE"/>
    <w:rsid w:val="00F174F4"/>
    <w:rsid w:val="00F678BF"/>
    <w:rsid w:val="00FB50E6"/>
    <w:rsid w:val="43EDA3B9"/>
    <w:rsid w:val="492B6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5E74A"/>
  <w15:docId w15:val="{166B577B-F41D-4524-BDBD-A5061BCE8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4A2"/>
  </w:style>
  <w:style w:type="paragraph" w:styleId="Heading1">
    <w:name w:val="heading 1"/>
    <w:basedOn w:val="Normal"/>
    <w:next w:val="Normal"/>
    <w:uiPriority w:val="9"/>
    <w:qFormat/>
    <w:rsid w:val="00027D24"/>
    <w:pPr>
      <w:pBdr>
        <w:top w:val="nil"/>
        <w:left w:val="nil"/>
        <w:bottom w:val="nil"/>
        <w:right w:val="nil"/>
        <w:between w:val="nil"/>
      </w:pBdr>
      <w:spacing w:after="0" w:line="240" w:lineRule="auto"/>
      <w:jc w:val="center"/>
      <w:outlineLvl w:val="0"/>
    </w:pPr>
    <w:rPr>
      <w:rFonts w:ascii="Roboto" w:hAnsi="Roboto"/>
      <w:b/>
      <w:color w:val="000000"/>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8603A3"/>
    <w:pPr>
      <w:spacing w:after="0" w:line="240" w:lineRule="auto"/>
    </w:pPr>
  </w:style>
  <w:style w:type="paragraph" w:styleId="BalloonText">
    <w:name w:val="Balloon Text"/>
    <w:basedOn w:val="Normal"/>
    <w:link w:val="BalloonTextChar"/>
    <w:uiPriority w:val="99"/>
    <w:semiHidden/>
    <w:unhideWhenUsed/>
    <w:rsid w:val="008777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76D"/>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073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0D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DDA"/>
  </w:style>
  <w:style w:type="paragraph" w:styleId="Footer">
    <w:name w:val="footer"/>
    <w:basedOn w:val="Normal"/>
    <w:link w:val="FooterChar"/>
    <w:uiPriority w:val="99"/>
    <w:unhideWhenUsed/>
    <w:rsid w:val="00790D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I3oEjO2D5tyg5PUycO0Ndx+TfQ==">CgMxLjAaHwoBMBIaChgICVIUChJ0YWJsZS5xcmZuendtZzFiNGw4AHIhMUs0TWwwRHBfQ29LUW5tcld6LW55eGhGSmwwc1YwbFlv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102</Words>
  <Characters>551</Characters>
  <Application>Microsoft Office Word</Application>
  <DocSecurity>0</DocSecurity>
  <Lines>30</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2025-26 Early Middle College and Early Middle College Programs</dc:title>
  <dc:subject/>
  <dc:creator>CapertD</dc:creator>
  <cp:keywords/>
  <dc:description/>
  <cp:lastModifiedBy>Jordan Ewert</cp:lastModifiedBy>
  <cp:revision>14</cp:revision>
  <dcterms:created xsi:type="dcterms:W3CDTF">2025-06-27T13:07:00Z</dcterms:created>
  <dcterms:modified xsi:type="dcterms:W3CDTF">2025-08-07T13:06:00Z</dcterms:modified>
  <cp:category/>
</cp:coreProperties>
</file>